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EA" w:rsidRPr="00071FBA" w:rsidRDefault="002F57EA" w:rsidP="002F57EA">
      <w:pPr>
        <w:rPr>
          <w:b/>
          <w:color w:val="002060"/>
          <w:sz w:val="28"/>
          <w:lang w:val="en-US"/>
        </w:rPr>
      </w:pPr>
      <w:r w:rsidRPr="00071FBA">
        <w:rPr>
          <w:b/>
          <w:color w:val="002060"/>
          <w:sz w:val="28"/>
          <w:lang w:val="en-US"/>
        </w:rPr>
        <w:t>Non-academic Misconduct</w:t>
      </w:r>
    </w:p>
    <w:tbl>
      <w:tblPr>
        <w:tblW w:w="9990" w:type="dxa"/>
        <w:tblCellSpacing w:w="15" w:type="dxa"/>
        <w:tblInd w:w="-450" w:type="dxa"/>
        <w:shd w:val="clear" w:color="auto" w:fill="FFFFFF" w:themeFill="background1"/>
        <w:tblCellMar>
          <w:left w:w="0" w:type="dxa"/>
          <w:right w:w="0" w:type="dxa"/>
        </w:tblCellMar>
        <w:tblLook w:val="04A0" w:firstRow="1" w:lastRow="0" w:firstColumn="1" w:lastColumn="0" w:noHBand="0" w:noVBand="1"/>
      </w:tblPr>
      <w:tblGrid>
        <w:gridCol w:w="753"/>
        <w:gridCol w:w="9237"/>
      </w:tblGrid>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1</w:t>
            </w:r>
          </w:p>
        </w:tc>
        <w:tc>
          <w:tcPr>
            <w:tcW w:w="9192" w:type="dxa"/>
            <w:shd w:val="clear" w:color="auto" w:fill="FFFFFF" w:themeFill="background1"/>
            <w:tcMar>
              <w:top w:w="75" w:type="dxa"/>
              <w:left w:w="75" w:type="dxa"/>
              <w:bottom w:w="75" w:type="dxa"/>
              <w:right w:w="75" w:type="dxa"/>
            </w:tcMar>
            <w:hideMark/>
          </w:tcPr>
          <w:p w:rsidR="002F57EA" w:rsidRPr="00071FBA" w:rsidRDefault="00FE775D" w:rsidP="002F57EA">
            <w:pPr>
              <w:rPr>
                <w:rFonts w:cstheme="minorHAnsi"/>
                <w:color w:val="002060"/>
                <w:lang w:val="en-US"/>
              </w:rPr>
            </w:pPr>
            <w:r w:rsidRPr="00071FBA">
              <w:rPr>
                <w:rFonts w:cstheme="minorHAnsi"/>
                <w:b/>
                <w:bCs/>
                <w:color w:val="002060"/>
                <w:lang w:val="en-US"/>
              </w:rPr>
              <w:t>General</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w:t>
            </w:r>
          </w:p>
        </w:tc>
        <w:tc>
          <w:tcPr>
            <w:tcW w:w="9192" w:type="dxa"/>
            <w:shd w:val="clear" w:color="auto" w:fill="FFFFFF" w:themeFill="background1"/>
            <w:tcMar>
              <w:top w:w="75" w:type="dxa"/>
              <w:left w:w="75" w:type="dxa"/>
              <w:bottom w:w="75" w:type="dxa"/>
              <w:right w:w="75" w:type="dxa"/>
            </w:tcMar>
            <w:hideMark/>
          </w:tcPr>
          <w:p w:rsidR="002F57EA" w:rsidRPr="00071FBA" w:rsidRDefault="00FE775D" w:rsidP="002F57EA">
            <w:pPr>
              <w:rPr>
                <w:rFonts w:cstheme="minorHAnsi"/>
                <w:color w:val="002060"/>
                <w:lang w:val="en-US"/>
              </w:rPr>
            </w:pPr>
            <w:r w:rsidRPr="00071FBA">
              <w:rPr>
                <w:rFonts w:cstheme="minorHAnsi"/>
                <w:color w:val="002060"/>
                <w:lang w:val="en-US"/>
              </w:rPr>
              <w:t xml:space="preserve">Sacred Heart Newcastle SCITT </w:t>
            </w:r>
            <w:r w:rsidR="002F57EA" w:rsidRPr="00071FBA">
              <w:rPr>
                <w:rFonts w:cstheme="minorHAnsi"/>
                <w:color w:val="002060"/>
                <w:lang w:val="en-US"/>
              </w:rPr>
              <w:t xml:space="preserve">is a community, and as members of this community </w:t>
            </w:r>
            <w:r w:rsidRPr="00071FBA">
              <w:rPr>
                <w:rFonts w:cstheme="minorHAnsi"/>
                <w:color w:val="002060"/>
                <w:lang w:val="en-US"/>
              </w:rPr>
              <w:t>trainee</w:t>
            </w:r>
            <w:r w:rsidR="002F57EA" w:rsidRPr="00071FBA">
              <w:rPr>
                <w:rFonts w:cstheme="minorHAnsi"/>
                <w:color w:val="002060"/>
                <w:lang w:val="en-US"/>
              </w:rPr>
              <w:t xml:space="preserve">s are expected to adhere to </w:t>
            </w:r>
            <w:r w:rsidRPr="00071FBA">
              <w:rPr>
                <w:rFonts w:cstheme="minorHAnsi"/>
                <w:color w:val="002060"/>
                <w:lang w:val="en-US"/>
              </w:rPr>
              <w:t>SCITT</w:t>
            </w:r>
            <w:r w:rsidR="002F57EA" w:rsidRPr="00071FBA">
              <w:rPr>
                <w:rFonts w:cstheme="minorHAnsi"/>
                <w:color w:val="002060"/>
                <w:lang w:val="en-US"/>
              </w:rPr>
              <w:t xml:space="preserve"> rules and regulations, to show respect for persons and property, and to behave in a way that does not interfere with normal operations of the </w:t>
            </w:r>
            <w:r w:rsidRPr="00071FBA">
              <w:rPr>
                <w:rFonts w:cstheme="minorHAnsi"/>
                <w:color w:val="002060"/>
                <w:lang w:val="en-US"/>
              </w:rPr>
              <w:t>SCITT</w:t>
            </w:r>
            <w:r w:rsidR="002F57EA" w:rsidRPr="00071FBA">
              <w:rPr>
                <w:rFonts w:cstheme="minorHAnsi"/>
                <w:color w:val="002060"/>
                <w:lang w:val="en-US"/>
              </w:rPr>
              <w:t xml:space="preserve">. Where there is reason to believe that rules and regulations have been broken, and/or when the </w:t>
            </w:r>
            <w:proofErr w:type="spellStart"/>
            <w:r w:rsidR="002F57EA" w:rsidRPr="00071FBA">
              <w:rPr>
                <w:rFonts w:cstheme="minorHAnsi"/>
                <w:color w:val="002060"/>
                <w:lang w:val="en-US"/>
              </w:rPr>
              <w:t>behaviour</w:t>
            </w:r>
            <w:proofErr w:type="spellEnd"/>
            <w:r w:rsidR="002F57EA" w:rsidRPr="00071FBA">
              <w:rPr>
                <w:rFonts w:cstheme="minorHAnsi"/>
                <w:color w:val="002060"/>
                <w:lang w:val="en-US"/>
              </w:rPr>
              <w:t xml:space="preserve"> of a </w:t>
            </w:r>
            <w:r w:rsidRPr="00071FBA">
              <w:rPr>
                <w:rFonts w:cstheme="minorHAnsi"/>
                <w:color w:val="002060"/>
                <w:lang w:val="en-US"/>
              </w:rPr>
              <w:t>trainee</w:t>
            </w:r>
            <w:r w:rsidR="002F57EA" w:rsidRPr="00071FBA">
              <w:rPr>
                <w:rFonts w:cstheme="minorHAnsi"/>
                <w:color w:val="002060"/>
                <w:lang w:val="en-US"/>
              </w:rPr>
              <w:t xml:space="preserve"> falls below the expected standards outlined in section 6 below, the Disciplinary Procedures will be instigated by </w:t>
            </w:r>
            <w:proofErr w:type="spellStart"/>
            <w:r w:rsidR="002F57EA" w:rsidRPr="00071FBA">
              <w:rPr>
                <w:rFonts w:cstheme="minorHAnsi"/>
                <w:color w:val="002060"/>
                <w:lang w:val="en-US"/>
              </w:rPr>
              <w:t>authori</w:t>
            </w:r>
            <w:r w:rsidR="00076816" w:rsidRPr="00071FBA">
              <w:rPr>
                <w:rFonts w:cstheme="minorHAnsi"/>
                <w:color w:val="002060"/>
                <w:lang w:val="en-US"/>
              </w:rPr>
              <w:t>sed</w:t>
            </w:r>
            <w:proofErr w:type="spellEnd"/>
            <w:r w:rsidR="00076816" w:rsidRPr="00071FBA">
              <w:rPr>
                <w:rFonts w:cstheme="minorHAnsi"/>
                <w:color w:val="002060"/>
                <w:lang w:val="en-US"/>
              </w:rPr>
              <w:t xml:space="preserve"> staff</w:t>
            </w:r>
            <w:r w:rsidR="002F57EA"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maintenance of discipline and good conduct</w:t>
            </w:r>
            <w:r w:rsidR="00FE775D" w:rsidRPr="00071FBA">
              <w:rPr>
                <w:rFonts w:cstheme="minorHAnsi"/>
                <w:color w:val="002060"/>
                <w:lang w:val="en-US"/>
              </w:rPr>
              <w:t xml:space="preserve"> is the responsibility of the Director of the SCITT</w:t>
            </w:r>
            <w:r w:rsidRPr="00071FBA">
              <w:rPr>
                <w:rFonts w:cstheme="minorHAnsi"/>
                <w:color w:val="002060"/>
                <w:lang w:val="en-US"/>
              </w:rPr>
              <w:t xml:space="preserve">, and these procedures outline </w:t>
            </w:r>
            <w:proofErr w:type="gramStart"/>
            <w:r w:rsidRPr="00071FBA">
              <w:rPr>
                <w:rFonts w:cstheme="minorHAnsi"/>
                <w:color w:val="002060"/>
                <w:lang w:val="en-US"/>
              </w:rPr>
              <w:t>the means by which</w:t>
            </w:r>
            <w:proofErr w:type="gramEnd"/>
            <w:r w:rsidRPr="00071FBA">
              <w:rPr>
                <w:rFonts w:cstheme="minorHAnsi"/>
                <w:color w:val="002060"/>
                <w:lang w:val="en-US"/>
              </w:rPr>
              <w:t xml:space="preserve"> disciplinary matters involving non-academic misconduct will be managed, and the sanctions that may be imposed.</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Disciplinary Procedures define misconduct as either minor or major depending on the seriousness of the alleged misconduct, and the specific procedures for each are outlined below.</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Where misconduct has occurred, the intention will be to focus on a corrective response rather than one which is solely punitive.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cases where the alleged offence may pose a risk to staff and </w:t>
            </w:r>
            <w:r w:rsidR="00FE775D" w:rsidRPr="00071FBA">
              <w:rPr>
                <w:rFonts w:cstheme="minorHAnsi"/>
                <w:color w:val="002060"/>
                <w:lang w:val="en-US"/>
              </w:rPr>
              <w:t>trainee</w:t>
            </w:r>
            <w:r w:rsidRPr="00071FBA">
              <w:rPr>
                <w:rFonts w:cstheme="minorHAnsi"/>
                <w:color w:val="002060"/>
                <w:lang w:val="en-US"/>
              </w:rPr>
              <w:t xml:space="preserve">s, the procedures should be used to assess and manage such risk. Where risk is judged to be serious a </w:t>
            </w:r>
            <w:r w:rsidR="00FE775D" w:rsidRPr="00071FBA">
              <w:rPr>
                <w:rFonts w:cstheme="minorHAnsi"/>
                <w:color w:val="002060"/>
                <w:lang w:val="en-US"/>
              </w:rPr>
              <w:t xml:space="preserve">recommendation may be made to the Accounting Officer </w:t>
            </w:r>
            <w:r w:rsidRPr="00071FBA">
              <w:rPr>
                <w:rFonts w:cstheme="minorHAnsi"/>
                <w:color w:val="002060"/>
                <w:lang w:val="en-US"/>
              </w:rPr>
              <w:t xml:space="preserve">to </w:t>
            </w:r>
            <w:proofErr w:type="gramStart"/>
            <w:r w:rsidRPr="00071FBA">
              <w:rPr>
                <w:rFonts w:cstheme="minorHAnsi"/>
                <w:color w:val="002060"/>
                <w:lang w:val="en-US"/>
              </w:rPr>
              <w:t>temporarily suspend</w:t>
            </w:r>
            <w:proofErr w:type="gramEnd"/>
            <w:r w:rsidRPr="00071FBA">
              <w:rPr>
                <w:rFonts w:cstheme="minorHAnsi"/>
                <w:color w:val="002060"/>
                <w:lang w:val="en-US"/>
              </w:rPr>
              <w:t xml:space="preserve"> or exclude the </w:t>
            </w:r>
            <w:r w:rsidR="00FE775D" w:rsidRPr="00071FBA">
              <w:rPr>
                <w:rFonts w:cstheme="minorHAnsi"/>
                <w:color w:val="002060"/>
                <w:lang w:val="en-US"/>
              </w:rPr>
              <w:t>trainee</w:t>
            </w:r>
            <w:r w:rsidRPr="00071FBA">
              <w:rPr>
                <w:rFonts w:cstheme="minorHAnsi"/>
                <w:color w:val="002060"/>
                <w:lang w:val="en-US"/>
              </w:rPr>
              <w:t xml:space="preserve"> from all or parts of the </w:t>
            </w:r>
            <w:r w:rsidR="00FE775D" w:rsidRPr="00071FBA">
              <w:rPr>
                <w:rFonts w:cstheme="minorHAnsi"/>
                <w:color w:val="002060"/>
                <w:lang w:val="en-US"/>
              </w:rPr>
              <w:t xml:space="preserve">SCITT </w:t>
            </w:r>
            <w:proofErr w:type="spellStart"/>
            <w:r w:rsidR="00FE775D" w:rsidRPr="00071FBA">
              <w:rPr>
                <w:rFonts w:cstheme="minorHAnsi"/>
                <w:color w:val="002060"/>
                <w:lang w:val="en-US"/>
              </w:rPr>
              <w:t>programme</w:t>
            </w:r>
            <w:proofErr w:type="spellEnd"/>
            <w:r w:rsidR="00FE775D" w:rsidRPr="00071FBA">
              <w:rPr>
                <w:rFonts w:cstheme="minorHAnsi"/>
                <w:color w:val="002060"/>
                <w:lang w:val="en-US"/>
              </w:rPr>
              <w:t xml:space="preserve">, partner schools </w:t>
            </w:r>
            <w:r w:rsidRPr="00071FBA">
              <w:rPr>
                <w:rFonts w:cstheme="minorHAnsi"/>
                <w:color w:val="002060"/>
                <w:lang w:val="en-US"/>
              </w:rPr>
              <w:t xml:space="preserve">and facilities. The authority to permanently expel a </w:t>
            </w:r>
            <w:r w:rsidR="00FE775D" w:rsidRPr="00071FBA">
              <w:rPr>
                <w:rFonts w:cstheme="minorHAnsi"/>
                <w:color w:val="002060"/>
                <w:lang w:val="en-US"/>
              </w:rPr>
              <w:t>trainee</w:t>
            </w:r>
            <w:r w:rsidRPr="00071FBA">
              <w:rPr>
                <w:rFonts w:cstheme="minorHAnsi"/>
                <w:color w:val="002060"/>
                <w:lang w:val="en-US"/>
              </w:rPr>
              <w:t xml:space="preserve"> from the </w:t>
            </w:r>
            <w:r w:rsidR="00FE775D" w:rsidRPr="00071FBA">
              <w:rPr>
                <w:rFonts w:cstheme="minorHAnsi"/>
                <w:color w:val="002060"/>
                <w:lang w:val="en-US"/>
              </w:rPr>
              <w:t>SCITT</w:t>
            </w:r>
            <w:r w:rsidRPr="00071FBA">
              <w:rPr>
                <w:rFonts w:cstheme="minorHAnsi"/>
                <w:color w:val="002060"/>
                <w:lang w:val="en-US"/>
              </w:rPr>
              <w:t xml:space="preserve"> </w:t>
            </w:r>
            <w:r w:rsidR="00FE775D" w:rsidRPr="00071FBA">
              <w:rPr>
                <w:rFonts w:cstheme="minorHAnsi"/>
                <w:color w:val="002060"/>
                <w:lang w:val="en-US"/>
              </w:rPr>
              <w:t>is granted exclusively to the Accounting Officer</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Scope of the Disciplinary Procedures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2.1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Disciplinary Procedures apply to all </w:t>
            </w:r>
            <w:r w:rsidR="00FE775D" w:rsidRPr="00071FBA">
              <w:rPr>
                <w:rFonts w:cstheme="minorHAnsi"/>
                <w:color w:val="002060"/>
                <w:lang w:val="en-US"/>
              </w:rPr>
              <w:t>trainee</w:t>
            </w:r>
            <w:r w:rsidRPr="00071FBA">
              <w:rPr>
                <w:rFonts w:cstheme="minorHAnsi"/>
                <w:color w:val="002060"/>
                <w:lang w:val="en-US"/>
              </w:rPr>
              <w:t xml:space="preserve">s registered at the </w:t>
            </w:r>
            <w:r w:rsidR="00FE775D" w:rsidRPr="00071FBA">
              <w:rPr>
                <w:rFonts w:cstheme="minorHAnsi"/>
                <w:color w:val="002060"/>
                <w:lang w:val="en-US"/>
              </w:rPr>
              <w:t>SCITT</w:t>
            </w:r>
            <w:r w:rsidRPr="00071FBA">
              <w:rPr>
                <w:rFonts w:cstheme="minorHAnsi"/>
                <w:color w:val="002060"/>
                <w:lang w:val="en-US"/>
              </w:rPr>
              <w:t xml:space="preserve">, on all </w:t>
            </w:r>
            <w:r w:rsidR="00FE775D" w:rsidRPr="00071FBA">
              <w:rPr>
                <w:rFonts w:cstheme="minorHAnsi"/>
                <w:color w:val="002060"/>
                <w:lang w:val="en-US"/>
              </w:rPr>
              <w:t>school sites and those registered via School Direct</w:t>
            </w:r>
            <w:r w:rsidRPr="00071FBA">
              <w:rPr>
                <w:rFonts w:cstheme="minorHAnsi"/>
                <w:color w:val="002060"/>
                <w:lang w:val="en-US"/>
              </w:rPr>
              <w:t xml:space="preserve"> </w:t>
            </w:r>
            <w:proofErr w:type="spellStart"/>
            <w:r w:rsidRPr="00071FBA">
              <w:rPr>
                <w:rFonts w:cstheme="minorHAnsi"/>
                <w:color w:val="002060"/>
                <w:lang w:val="en-US"/>
              </w:rPr>
              <w:t>programmes</w:t>
            </w:r>
            <w:proofErr w:type="spellEnd"/>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Relationship and interface with other policies and procedures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Disciplinary Procedures relate to matters of non-academic misconduct.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Where the alleged misconduct relates to academic matters, it should be referre</w:t>
            </w:r>
            <w:r w:rsidR="00FE775D" w:rsidRPr="00071FBA">
              <w:rPr>
                <w:rFonts w:cstheme="minorHAnsi"/>
                <w:color w:val="002060"/>
                <w:lang w:val="en-US"/>
              </w:rPr>
              <w:t xml:space="preserve">d for action under the </w:t>
            </w:r>
            <w:r w:rsidR="00390753" w:rsidRPr="00071FBA">
              <w:rPr>
                <w:rFonts w:cstheme="minorHAnsi"/>
                <w:color w:val="002060"/>
                <w:lang w:val="en-US"/>
              </w:rPr>
              <w:t xml:space="preserve">SCITT or as relevant, Newcastle University’s, </w:t>
            </w:r>
            <w:r w:rsidR="00FE775D" w:rsidRPr="00071FBA">
              <w:rPr>
                <w:rFonts w:cstheme="minorHAnsi"/>
                <w:color w:val="002060"/>
                <w:lang w:val="en-US"/>
              </w:rPr>
              <w:t>Academic Misconduct procedure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Complainants may be entitled to know the outcome of disciplinary proceedings that have resulted from a complaint brought by a </w:t>
            </w:r>
            <w:r w:rsidR="00FE775D" w:rsidRPr="00071FBA">
              <w:rPr>
                <w:rFonts w:cstheme="minorHAnsi"/>
                <w:color w:val="002060"/>
                <w:lang w:val="en-US"/>
              </w:rPr>
              <w:t>trainee</w:t>
            </w:r>
            <w:r w:rsidRPr="00071FBA">
              <w:rPr>
                <w:rFonts w:cstheme="minorHAnsi"/>
                <w:color w:val="002060"/>
                <w:lang w:val="en-US"/>
              </w:rPr>
              <w:t xml:space="preserve"> and/or a grievance brought by a member of staff.</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Outc</w:t>
            </w:r>
            <w:r w:rsidR="002E5AA4" w:rsidRPr="00071FBA">
              <w:rPr>
                <w:rFonts w:cstheme="minorHAnsi"/>
                <w:color w:val="002060"/>
                <w:lang w:val="en-US"/>
              </w:rPr>
              <w:t xml:space="preserve">omes of disciplinary cases will, as relevant, </w:t>
            </w:r>
            <w:r w:rsidRPr="00071FBA">
              <w:rPr>
                <w:rFonts w:cstheme="minorHAnsi"/>
                <w:color w:val="002060"/>
                <w:lang w:val="en-US"/>
              </w:rPr>
              <w:t xml:space="preserve">be shared with a </w:t>
            </w:r>
            <w:r w:rsidR="00FE775D" w:rsidRPr="00071FBA">
              <w:rPr>
                <w:rFonts w:cstheme="minorHAnsi"/>
                <w:color w:val="002060"/>
                <w:lang w:val="en-US"/>
              </w:rPr>
              <w:t>trainee</w:t>
            </w:r>
            <w:r w:rsidRPr="00071FBA">
              <w:rPr>
                <w:rFonts w:cstheme="minorHAnsi"/>
                <w:color w:val="002060"/>
                <w:lang w:val="en-US"/>
              </w:rPr>
              <w:t xml:space="preserve">'s </w:t>
            </w:r>
            <w:r w:rsidR="002E5AA4" w:rsidRPr="00071FBA">
              <w:rPr>
                <w:rFonts w:cstheme="minorHAnsi"/>
                <w:color w:val="002060"/>
                <w:lang w:val="en-US"/>
              </w:rPr>
              <w:t xml:space="preserve">school and </w:t>
            </w:r>
            <w:r w:rsidRPr="00071FBA">
              <w:rPr>
                <w:rFonts w:cstheme="minorHAnsi"/>
                <w:color w:val="002060"/>
                <w:lang w:val="en-US"/>
              </w:rPr>
              <w:t>Professional Statutory Regulatory Body</w:t>
            </w:r>
            <w:r w:rsidR="002E5AA4" w:rsidRPr="00071FBA">
              <w:rPr>
                <w:rFonts w:cstheme="minorHAnsi"/>
                <w:color w:val="002060"/>
                <w:lang w:val="en-US"/>
              </w:rPr>
              <w:t xml:space="preserve"> (</w:t>
            </w:r>
            <w:proofErr w:type="spellStart"/>
            <w:r w:rsidR="002E5AA4" w:rsidRPr="00071FBA">
              <w:rPr>
                <w:rFonts w:cstheme="minorHAnsi"/>
                <w:color w:val="002060"/>
                <w:lang w:val="en-US"/>
              </w:rPr>
              <w:t>DfE</w:t>
            </w:r>
            <w:proofErr w:type="spellEnd"/>
            <w:r w:rsidR="002E5AA4" w:rsidRPr="00071FBA">
              <w:rPr>
                <w:rFonts w:cstheme="minorHAnsi"/>
                <w:color w:val="002060"/>
                <w:lang w:val="en-US"/>
              </w:rPr>
              <w:t>)</w:t>
            </w:r>
            <w:r w:rsidRPr="00071FBA">
              <w:rPr>
                <w:rFonts w:cstheme="minorHAnsi"/>
                <w:color w:val="002060"/>
                <w:lang w:val="en-US"/>
              </w:rPr>
              <w:t xml:space="preserve">. </w:t>
            </w:r>
            <w:r w:rsidR="00FE775D" w:rsidRPr="00071FBA">
              <w:rPr>
                <w:rFonts w:cstheme="minorHAnsi"/>
                <w:color w:val="002060"/>
                <w:lang w:val="en-US"/>
              </w:rPr>
              <w:t>Trainee</w:t>
            </w:r>
            <w:r w:rsidRPr="00071FBA">
              <w:rPr>
                <w:rFonts w:cstheme="minorHAnsi"/>
                <w:color w:val="002060"/>
                <w:lang w:val="en-US"/>
              </w:rPr>
              <w:t xml:space="preserve">s registered on </w:t>
            </w:r>
            <w:r w:rsidR="002E5AA4" w:rsidRPr="00071FBA">
              <w:rPr>
                <w:rFonts w:cstheme="minorHAnsi"/>
                <w:color w:val="002060"/>
                <w:lang w:val="en-US"/>
              </w:rPr>
              <w:t xml:space="preserve">the SCITT </w:t>
            </w:r>
            <w:proofErr w:type="spellStart"/>
            <w:r w:rsidR="002E5AA4" w:rsidRPr="00071FBA">
              <w:rPr>
                <w:rFonts w:cstheme="minorHAnsi"/>
                <w:color w:val="002060"/>
                <w:lang w:val="en-US"/>
              </w:rPr>
              <w:t>programme</w:t>
            </w:r>
            <w:proofErr w:type="spellEnd"/>
            <w:r w:rsidR="002E5AA4" w:rsidRPr="00071FBA">
              <w:rPr>
                <w:rFonts w:cstheme="minorHAnsi"/>
                <w:color w:val="002060"/>
                <w:lang w:val="en-US"/>
              </w:rPr>
              <w:t xml:space="preserve"> </w:t>
            </w:r>
            <w:r w:rsidRPr="00071FBA">
              <w:rPr>
                <w:rFonts w:cstheme="minorHAnsi"/>
                <w:color w:val="002060"/>
                <w:lang w:val="en-US"/>
              </w:rPr>
              <w:t xml:space="preserve">should demonstrate appropriate </w:t>
            </w:r>
            <w:proofErr w:type="spellStart"/>
            <w:r w:rsidRPr="00071FBA">
              <w:rPr>
                <w:rFonts w:cstheme="minorHAnsi"/>
                <w:color w:val="002060"/>
                <w:lang w:val="en-US"/>
              </w:rPr>
              <w:t>behaviour</w:t>
            </w:r>
            <w:proofErr w:type="spellEnd"/>
            <w:r w:rsidRPr="00071FBA">
              <w:rPr>
                <w:rFonts w:cstheme="minorHAnsi"/>
                <w:color w:val="002060"/>
                <w:lang w:val="en-US"/>
              </w:rPr>
              <w:t xml:space="preserve"> and standa</w:t>
            </w:r>
            <w:r w:rsidR="002E5AA4" w:rsidRPr="00071FBA">
              <w:rPr>
                <w:rFonts w:cstheme="minorHAnsi"/>
                <w:color w:val="002060"/>
                <w:lang w:val="en-US"/>
              </w:rPr>
              <w:t>rds required for entry into the teaching</w:t>
            </w:r>
            <w:r w:rsidRPr="00071FBA">
              <w:rPr>
                <w:rFonts w:cstheme="minorHAnsi"/>
                <w:color w:val="002060"/>
                <w:lang w:val="en-US"/>
              </w:rPr>
              <w:t xml:space="preserve"> profession. Alleged </w:t>
            </w:r>
            <w:r w:rsidRPr="00071FBA">
              <w:rPr>
                <w:rFonts w:cstheme="minorHAnsi"/>
                <w:color w:val="002060"/>
                <w:lang w:val="en-US"/>
              </w:rPr>
              <w:lastRenderedPageBreak/>
              <w:t>misconduct which may be judged to fall</w:t>
            </w:r>
            <w:r w:rsidR="002E5AA4" w:rsidRPr="00071FBA">
              <w:rPr>
                <w:rFonts w:cstheme="minorHAnsi"/>
                <w:color w:val="002060"/>
                <w:lang w:val="en-US"/>
              </w:rPr>
              <w:t xml:space="preserve"> short of the professional code</w:t>
            </w:r>
            <w:r w:rsidRPr="00071FBA">
              <w:rPr>
                <w:rFonts w:cstheme="minorHAnsi"/>
                <w:color w:val="002060"/>
                <w:lang w:val="en-US"/>
              </w:rPr>
              <w:t xml:space="preserve"> of conduct should be considered under the Fitness to </w:t>
            </w:r>
            <w:proofErr w:type="spellStart"/>
            <w:r w:rsidRPr="00071FBA">
              <w:rPr>
                <w:rFonts w:cstheme="minorHAnsi"/>
                <w:color w:val="002060"/>
                <w:lang w:val="en-US"/>
              </w:rPr>
              <w:t>Practise</w:t>
            </w:r>
            <w:proofErr w:type="spellEnd"/>
            <w:r w:rsidRPr="00071FBA">
              <w:rPr>
                <w:rFonts w:cstheme="minorHAnsi"/>
                <w:color w:val="002060"/>
                <w:lang w:val="en-US"/>
              </w:rPr>
              <w:t xml:space="preserve"> Procedures.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3.6</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there is a concern that mental health, illness or disability may have directly impacted on </w:t>
            </w:r>
            <w:proofErr w:type="spellStart"/>
            <w:r w:rsidRPr="00071FBA">
              <w:rPr>
                <w:rFonts w:cstheme="minorHAnsi"/>
                <w:color w:val="002060"/>
                <w:lang w:val="en-US"/>
              </w:rPr>
              <w:t>behaviour</w:t>
            </w:r>
            <w:proofErr w:type="spellEnd"/>
            <w:r w:rsidRPr="00071FBA">
              <w:rPr>
                <w:rFonts w:cstheme="minorHAnsi"/>
                <w:color w:val="002060"/>
                <w:lang w:val="en-US"/>
              </w:rPr>
              <w:t xml:space="preserve"> and/or conduct, the matter will be considered for referral to </w:t>
            </w:r>
            <w:proofErr w:type="gramStart"/>
            <w:r w:rsidRPr="00071FBA">
              <w:rPr>
                <w:rFonts w:cstheme="minorHAnsi"/>
                <w:color w:val="002060"/>
                <w:lang w:val="en-US"/>
              </w:rPr>
              <w:t>the </w:t>
            </w:r>
            <w:r w:rsidR="001277BD" w:rsidRPr="00071FBA">
              <w:rPr>
                <w:rFonts w:cstheme="minorHAnsi"/>
                <w:color w:val="002060"/>
                <w:lang w:val="en-US"/>
              </w:rPr>
              <w:t>a</w:t>
            </w:r>
            <w:proofErr w:type="gramEnd"/>
            <w:r w:rsidR="001277BD" w:rsidRPr="00071FBA">
              <w:rPr>
                <w:rFonts w:cstheme="minorHAnsi"/>
                <w:color w:val="002060"/>
                <w:lang w:val="en-US"/>
              </w:rPr>
              <w:t xml:space="preserve"> Health/</w:t>
            </w:r>
            <w:r w:rsidRPr="00071FBA">
              <w:rPr>
                <w:rFonts w:cstheme="minorHAnsi"/>
                <w:color w:val="002060"/>
                <w:lang w:val="en-US"/>
              </w:rPr>
              <w:t xml:space="preserve">Wellbeing </w:t>
            </w:r>
            <w:r w:rsidR="001277BD" w:rsidRPr="00071FBA">
              <w:rPr>
                <w:rFonts w:cstheme="minorHAnsi"/>
                <w:color w:val="002060"/>
                <w:lang w:val="en-US"/>
              </w:rPr>
              <w:t xml:space="preserve">specialist </w:t>
            </w:r>
            <w:r w:rsidRPr="00071FBA">
              <w:rPr>
                <w:rFonts w:cstheme="minorHAnsi"/>
                <w:color w:val="002060"/>
                <w:lang w:val="en-US"/>
              </w:rPr>
              <w:t>and</w:t>
            </w:r>
            <w:r w:rsidR="001277BD" w:rsidRPr="00071FBA">
              <w:rPr>
                <w:rFonts w:cstheme="minorHAnsi"/>
                <w:color w:val="002060"/>
                <w:lang w:val="en-US"/>
              </w:rPr>
              <w:t>/or</w:t>
            </w:r>
            <w:r w:rsidRPr="00071FBA">
              <w:rPr>
                <w:rFonts w:cstheme="minorHAnsi"/>
                <w:color w:val="002060"/>
                <w:lang w:val="en-US"/>
              </w:rPr>
              <w:t xml:space="preserve"> </w:t>
            </w:r>
            <w:r w:rsidR="001277BD" w:rsidRPr="00071FBA">
              <w:rPr>
                <w:rFonts w:cstheme="minorHAnsi"/>
                <w:color w:val="002060"/>
                <w:lang w:val="en-US"/>
              </w:rPr>
              <w:t xml:space="preserve">Student </w:t>
            </w:r>
            <w:r w:rsidRPr="00071FBA">
              <w:rPr>
                <w:rFonts w:cstheme="minorHAnsi"/>
                <w:color w:val="002060"/>
                <w:lang w:val="en-US"/>
              </w:rPr>
              <w:t xml:space="preserve">Support </w:t>
            </w:r>
            <w:r w:rsidR="001277BD" w:rsidRPr="00071FBA">
              <w:rPr>
                <w:rFonts w:cstheme="minorHAnsi"/>
                <w:color w:val="002060"/>
                <w:lang w:val="en-US"/>
              </w:rPr>
              <w:t>services</w:t>
            </w:r>
            <w:r w:rsidRPr="00071FBA">
              <w:rPr>
                <w:rFonts w:cstheme="minorHAnsi"/>
                <w:color w:val="002060"/>
                <w:lang w:val="en-US"/>
              </w:rPr>
              <w:t xml:space="preserve"> as an alternative to disciplinary action. Where necessary, reasonable adjustments will be made to the Health, Wellbeing </w:t>
            </w:r>
            <w:r w:rsidR="001277BD" w:rsidRPr="00071FBA">
              <w:rPr>
                <w:rFonts w:cstheme="minorHAnsi"/>
                <w:color w:val="002060"/>
                <w:lang w:val="en-US"/>
              </w:rPr>
              <w:t>and Support</w:t>
            </w:r>
            <w:r w:rsidRPr="00071FBA">
              <w:rPr>
                <w:rFonts w:cstheme="minorHAnsi"/>
                <w:color w:val="002060"/>
                <w:lang w:val="en-US"/>
              </w:rPr>
              <w:t xml:space="preserve"> or Disciplinary Procedures in respect of any illness or disability experienced by the </w:t>
            </w:r>
            <w:r w:rsidR="00FE775D" w:rsidRPr="00071FBA">
              <w:rPr>
                <w:rFonts w:cstheme="minorHAnsi"/>
                <w:color w:val="002060"/>
                <w:lang w:val="en-US"/>
              </w:rPr>
              <w:t>trainee</w:t>
            </w:r>
            <w:r w:rsidR="001277BD"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3.7</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proofErr w:type="gramStart"/>
            <w:r w:rsidRPr="00071FBA">
              <w:rPr>
                <w:rFonts w:cstheme="minorHAnsi"/>
                <w:color w:val="002060"/>
                <w:lang w:val="en-US"/>
              </w:rPr>
              <w:t>In the event that</w:t>
            </w:r>
            <w:proofErr w:type="gramEnd"/>
            <w:r w:rsidRPr="00071FBA">
              <w:rPr>
                <w:rFonts w:cstheme="minorHAnsi"/>
                <w:color w:val="002060"/>
                <w:lang w:val="en-US"/>
              </w:rPr>
              <w:t xml:space="preserve"> an investigation into an alleged offence raises concerns for the welfare of an individual the </w:t>
            </w:r>
            <w:proofErr w:type="spellStart"/>
            <w:r w:rsidRPr="00071FBA">
              <w:rPr>
                <w:rFonts w:cstheme="minorHAnsi"/>
                <w:color w:val="002060"/>
                <w:lang w:val="en-US"/>
              </w:rPr>
              <w:t>Authorised</w:t>
            </w:r>
            <w:proofErr w:type="spellEnd"/>
            <w:r w:rsidRPr="00071FBA">
              <w:rPr>
                <w:rFonts w:cstheme="minorHAnsi"/>
                <w:color w:val="002060"/>
                <w:lang w:val="en-US"/>
              </w:rPr>
              <w:t xml:space="preserve"> Officer, with the </w:t>
            </w:r>
            <w:r w:rsidR="00FE775D" w:rsidRPr="00071FBA">
              <w:rPr>
                <w:rFonts w:cstheme="minorHAnsi"/>
                <w:color w:val="002060"/>
                <w:lang w:val="en-US"/>
              </w:rPr>
              <w:t>Trainee</w:t>
            </w:r>
            <w:r w:rsidRPr="00071FBA">
              <w:rPr>
                <w:rFonts w:cstheme="minorHAnsi"/>
                <w:color w:val="002060"/>
                <w:lang w:val="en-US"/>
              </w:rPr>
              <w:t>'s consent, ma</w:t>
            </w:r>
            <w:r w:rsidR="001277BD" w:rsidRPr="00071FBA">
              <w:rPr>
                <w:rFonts w:cstheme="minorHAnsi"/>
                <w:color w:val="002060"/>
                <w:lang w:val="en-US"/>
              </w:rPr>
              <w:t>y raise their concerns with appropriate support services (Counselling etc.)</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3.8</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SCITT</w:t>
            </w:r>
            <w:r w:rsidRPr="00071FBA">
              <w:rPr>
                <w:rFonts w:cstheme="minorHAnsi"/>
                <w:color w:val="002060"/>
                <w:lang w:val="en-US"/>
              </w:rPr>
              <w:t xml:space="preserve"> places great importance on its relationship with the local community in which </w:t>
            </w:r>
            <w:r w:rsidR="00FE775D" w:rsidRPr="00071FBA">
              <w:rPr>
                <w:rFonts w:cstheme="minorHAnsi"/>
                <w:color w:val="002060"/>
                <w:lang w:val="en-US"/>
              </w:rPr>
              <w:t>trainee</w:t>
            </w:r>
            <w:r w:rsidRPr="00071FBA">
              <w:rPr>
                <w:rFonts w:cstheme="minorHAnsi"/>
                <w:color w:val="002060"/>
                <w:lang w:val="en-US"/>
              </w:rPr>
              <w:t xml:space="preserve">s live and </w:t>
            </w:r>
            <w:proofErr w:type="spellStart"/>
            <w:r w:rsidRPr="00071FBA">
              <w:rPr>
                <w:rFonts w:cstheme="minorHAnsi"/>
                <w:color w:val="002060"/>
                <w:lang w:val="en-US"/>
              </w:rPr>
              <w:t>socialise</w:t>
            </w:r>
            <w:proofErr w:type="spellEnd"/>
            <w:r w:rsidRPr="00071FBA">
              <w:rPr>
                <w:rFonts w:cstheme="minorHAnsi"/>
                <w:color w:val="002060"/>
                <w:lang w:val="en-US"/>
              </w:rPr>
              <w:t xml:space="preserve">. The </w:t>
            </w:r>
            <w:r w:rsidR="00FE775D" w:rsidRPr="00071FBA">
              <w:rPr>
                <w:rFonts w:cstheme="minorHAnsi"/>
                <w:color w:val="002060"/>
                <w:lang w:val="en-US"/>
              </w:rPr>
              <w:t>SCITT</w:t>
            </w:r>
            <w:r w:rsidRPr="00071FBA">
              <w:rPr>
                <w:rFonts w:cstheme="minorHAnsi"/>
                <w:color w:val="002060"/>
                <w:lang w:val="en-US"/>
              </w:rPr>
              <w:t xml:space="preserve"> encourages </w:t>
            </w:r>
            <w:r w:rsidR="00FE775D" w:rsidRPr="00071FBA">
              <w:rPr>
                <w:rFonts w:cstheme="minorHAnsi"/>
                <w:color w:val="002060"/>
                <w:lang w:val="en-US"/>
              </w:rPr>
              <w:t>trainee</w:t>
            </w:r>
            <w:r w:rsidRPr="00071FBA">
              <w:rPr>
                <w:rFonts w:cstheme="minorHAnsi"/>
                <w:color w:val="002060"/>
                <w:lang w:val="en-US"/>
              </w:rPr>
              <w:t xml:space="preserve">s to engage and participate in community life, and in doing so to develop an ethos of personal and social responsibility. Whilst resident in the local community the </w:t>
            </w:r>
            <w:r w:rsidR="00FE775D" w:rsidRPr="00071FBA">
              <w:rPr>
                <w:rFonts w:cstheme="minorHAnsi"/>
                <w:color w:val="002060"/>
                <w:lang w:val="en-US"/>
              </w:rPr>
              <w:t>SCITT</w:t>
            </w:r>
            <w:r w:rsidRPr="00071FBA">
              <w:rPr>
                <w:rFonts w:cstheme="minorHAnsi"/>
                <w:color w:val="002060"/>
                <w:lang w:val="en-US"/>
              </w:rPr>
              <w:t xml:space="preserve"> expects </w:t>
            </w:r>
            <w:r w:rsidR="00FE775D" w:rsidRPr="00071FBA">
              <w:rPr>
                <w:rFonts w:cstheme="minorHAnsi"/>
                <w:color w:val="002060"/>
                <w:lang w:val="en-US"/>
              </w:rPr>
              <w:t>trainee</w:t>
            </w:r>
            <w:r w:rsidRPr="00071FBA">
              <w:rPr>
                <w:rFonts w:cstheme="minorHAnsi"/>
                <w:color w:val="002060"/>
                <w:lang w:val="en-US"/>
              </w:rPr>
              <w:t xml:space="preserve">s to behave in a way that is respectful and courteous of their </w:t>
            </w:r>
            <w:proofErr w:type="spellStart"/>
            <w:r w:rsidRPr="00071FBA">
              <w:rPr>
                <w:rFonts w:cstheme="minorHAnsi"/>
                <w:color w:val="002060"/>
                <w:lang w:val="en-US"/>
              </w:rPr>
              <w:t>neighbours</w:t>
            </w:r>
            <w:proofErr w:type="spellEnd"/>
            <w:r w:rsidRPr="00071FBA">
              <w:rPr>
                <w:rFonts w:cstheme="minorHAnsi"/>
                <w:color w:val="002060"/>
                <w:lang w:val="en-US"/>
              </w:rPr>
              <w:t xml:space="preserve"> and other members of their community and not to engage in anti-social </w:t>
            </w:r>
            <w:proofErr w:type="spellStart"/>
            <w:r w:rsidRPr="00071FBA">
              <w:rPr>
                <w:rFonts w:cstheme="minorHAnsi"/>
                <w:color w:val="002060"/>
                <w:lang w:val="en-US"/>
              </w:rPr>
              <w:t>behaviour</w:t>
            </w:r>
            <w:proofErr w:type="spellEnd"/>
            <w:r w:rsidRPr="00071FBA">
              <w:rPr>
                <w:rFonts w:cstheme="minorHAnsi"/>
                <w:color w:val="002060"/>
                <w:lang w:val="en-US"/>
              </w:rPr>
              <w:t xml:space="preserve"> that causes distress or harm to others. </w:t>
            </w:r>
          </w:p>
          <w:p w:rsidR="002F57EA" w:rsidRPr="00071FBA" w:rsidRDefault="002F57EA" w:rsidP="002F57EA">
            <w:pPr>
              <w:rPr>
                <w:rFonts w:cstheme="minorHAnsi"/>
                <w:color w:val="002060"/>
                <w:lang w:val="en-US"/>
              </w:rPr>
            </w:pPr>
            <w:r w:rsidRPr="00071FBA">
              <w:rPr>
                <w:rFonts w:cstheme="minorHAnsi"/>
                <w:color w:val="002060"/>
                <w:lang w:val="en-US"/>
              </w:rPr>
              <w:t xml:space="preserve">This principle also applies to the </w:t>
            </w:r>
            <w:r w:rsidR="00FE775D" w:rsidRPr="00071FBA">
              <w:rPr>
                <w:rFonts w:cstheme="minorHAnsi"/>
                <w:color w:val="002060"/>
                <w:lang w:val="en-US"/>
              </w:rPr>
              <w:t>trainee</w:t>
            </w:r>
            <w:r w:rsidRPr="00071FBA">
              <w:rPr>
                <w:rFonts w:cstheme="minorHAnsi"/>
                <w:color w:val="002060"/>
                <w:lang w:val="en-US"/>
              </w:rPr>
              <w:t xml:space="preserve">s who are resident in </w:t>
            </w:r>
            <w:r w:rsidR="00FE775D" w:rsidRPr="00071FBA">
              <w:rPr>
                <w:rFonts w:cstheme="minorHAnsi"/>
                <w:color w:val="002060"/>
                <w:lang w:val="en-US"/>
              </w:rPr>
              <w:t>SCITT</w:t>
            </w:r>
            <w:r w:rsidRPr="00071FBA">
              <w:rPr>
                <w:rFonts w:cstheme="minorHAnsi"/>
                <w:color w:val="002060"/>
                <w:lang w:val="en-US"/>
              </w:rPr>
              <w:t xml:space="preserve"> accommodation</w:t>
            </w:r>
            <w:r w:rsidR="00071FBA">
              <w:rPr>
                <w:rFonts w:cstheme="minorHAnsi"/>
                <w:color w:val="002060"/>
                <w:lang w:val="en-US"/>
              </w:rPr>
              <w:t xml:space="preserve"> </w:t>
            </w:r>
            <w:proofErr w:type="spellStart"/>
            <w:r w:rsidR="00071FBA">
              <w:rPr>
                <w:rFonts w:cstheme="minorHAnsi"/>
                <w:color w:val="002060"/>
                <w:lang w:val="en-US"/>
              </w:rPr>
              <w:t>organis</w:t>
            </w:r>
            <w:r w:rsidR="00C74292" w:rsidRPr="00071FBA">
              <w:rPr>
                <w:rFonts w:cstheme="minorHAnsi"/>
                <w:color w:val="002060"/>
                <w:lang w:val="en-US"/>
              </w:rPr>
              <w:t>ed</w:t>
            </w:r>
            <w:proofErr w:type="spellEnd"/>
            <w:r w:rsidR="00C74292" w:rsidRPr="00071FBA">
              <w:rPr>
                <w:rFonts w:cstheme="minorHAnsi"/>
                <w:color w:val="002060"/>
                <w:lang w:val="en-US"/>
              </w:rPr>
              <w:t xml:space="preserve"> for placements (</w:t>
            </w:r>
            <w:r w:rsidR="00071FBA">
              <w:rPr>
                <w:rFonts w:cstheme="minorHAnsi"/>
                <w:color w:val="002060"/>
                <w:lang w:val="en-US"/>
              </w:rPr>
              <w:t xml:space="preserve">e.g. </w:t>
            </w:r>
            <w:r w:rsidR="00C74292" w:rsidRPr="00071FBA">
              <w:rPr>
                <w:rFonts w:cstheme="minorHAnsi"/>
                <w:color w:val="002060"/>
                <w:lang w:val="en-US"/>
              </w:rPr>
              <w:t>Norfolk Trust etc.)</w:t>
            </w:r>
            <w:r w:rsidRPr="00071FBA">
              <w:rPr>
                <w:rFonts w:cstheme="minorHAnsi"/>
                <w:color w:val="002060"/>
                <w:lang w:val="en-US"/>
              </w:rPr>
              <w:t xml:space="preserve"> where we would expect a similar level of responsibility and reasonable </w:t>
            </w:r>
            <w:proofErr w:type="spellStart"/>
            <w:r w:rsidRPr="00071FBA">
              <w:rPr>
                <w:rFonts w:cstheme="minorHAnsi"/>
                <w:color w:val="002060"/>
                <w:lang w:val="en-US"/>
              </w:rPr>
              <w:t>behaviour</w:t>
            </w:r>
            <w:proofErr w:type="spellEnd"/>
            <w:r w:rsidRPr="00071FBA">
              <w:rPr>
                <w:rFonts w:cstheme="minorHAnsi"/>
                <w:color w:val="002060"/>
                <w:lang w:val="en-US"/>
              </w:rPr>
              <w:t xml:space="preserve">.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General Principles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proofErr w:type="gramStart"/>
            <w:r w:rsidRPr="00071FBA">
              <w:rPr>
                <w:rFonts w:cstheme="minorHAnsi"/>
                <w:color w:val="002060"/>
                <w:lang w:val="en-US"/>
              </w:rPr>
              <w:t>This procedures</w:t>
            </w:r>
            <w:proofErr w:type="gramEnd"/>
            <w:r w:rsidRPr="00071FBA">
              <w:rPr>
                <w:rFonts w:cstheme="minorHAnsi"/>
                <w:color w:val="002060"/>
                <w:lang w:val="en-US"/>
              </w:rPr>
              <w:t xml:space="preserve"> seeks to operate in a fair manner; it does not seek to reproduce elements of the criminal law or criminal justice system and is not a formal legal process, although the </w:t>
            </w:r>
            <w:r w:rsidR="00FE775D" w:rsidRPr="00071FBA">
              <w:rPr>
                <w:rFonts w:cstheme="minorHAnsi"/>
                <w:color w:val="002060"/>
                <w:lang w:val="en-US"/>
              </w:rPr>
              <w:t>SCITT</w:t>
            </w:r>
            <w:r w:rsidRPr="00071FBA">
              <w:rPr>
                <w:rFonts w:cstheme="minorHAnsi"/>
                <w:color w:val="002060"/>
                <w:lang w:val="en-US"/>
              </w:rPr>
              <w:t xml:space="preserve"> has legal obligations which will apply to this procedure: for instance, the duty to act fairly and reasonably in relation to all parties in the application of this procedure. The rules of evidence in English law do not apply; the standard of proof required is the balance of probabilities: that is, it is more likely than not that the alleged misconduct occurred. The procedure complies with the rules of natural justice, which confer on a </w:t>
            </w:r>
            <w:r w:rsidR="00FE775D" w:rsidRPr="00071FBA">
              <w:rPr>
                <w:rFonts w:cstheme="minorHAnsi"/>
                <w:color w:val="002060"/>
                <w:lang w:val="en-US"/>
              </w:rPr>
              <w:t>trainee</w:t>
            </w:r>
            <w:r w:rsidRPr="00071FBA">
              <w:rPr>
                <w:rFonts w:cstheme="minorHAnsi"/>
                <w:color w:val="002060"/>
                <w:lang w:val="en-US"/>
              </w:rPr>
              <w:t xml:space="preserve"> right to know the case against them; the right will be given an opportunity to defend themselves; the right to confidentiality and the right for the case to be considered by an impartial arbiter.</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may be accompanied, but not represented by, a supporter, who may not act as an advocate. </w:t>
            </w:r>
            <w:r w:rsidR="00FE775D" w:rsidRPr="00071FBA">
              <w:rPr>
                <w:rFonts w:cstheme="minorHAnsi"/>
                <w:color w:val="002060"/>
                <w:lang w:val="en-US"/>
              </w:rPr>
              <w:t>Trainee</w:t>
            </w:r>
            <w:r w:rsidRPr="00071FBA">
              <w:rPr>
                <w:rFonts w:cstheme="minorHAnsi"/>
                <w:color w:val="002060"/>
                <w:lang w:val="en-US"/>
              </w:rPr>
              <w:t xml:space="preserve">s involved in disciplinary procedures shall have the right to be accompanied to any investigative meeting or hearing by a fellow </w:t>
            </w:r>
            <w:r w:rsidR="00FE775D" w:rsidRPr="00071FBA">
              <w:rPr>
                <w:rFonts w:cstheme="minorHAnsi"/>
                <w:color w:val="002060"/>
                <w:lang w:val="en-US"/>
              </w:rPr>
              <w:t>trainee</w:t>
            </w:r>
            <w:r w:rsidRPr="00071FBA">
              <w:rPr>
                <w:rFonts w:cstheme="minorHAnsi"/>
                <w:color w:val="002060"/>
                <w:lang w:val="en-US"/>
              </w:rPr>
              <w:t xml:space="preserve"> or member of staff from the </w:t>
            </w:r>
            <w:r w:rsidR="00FE775D" w:rsidRPr="00071FBA">
              <w:rPr>
                <w:rFonts w:cstheme="minorHAnsi"/>
                <w:color w:val="002060"/>
                <w:lang w:val="en-US"/>
              </w:rPr>
              <w:t>SCITT</w:t>
            </w:r>
            <w:r w:rsidRPr="00071FBA">
              <w:rPr>
                <w:rFonts w:cstheme="minorHAnsi"/>
                <w:color w:val="002060"/>
                <w:lang w:val="en-US"/>
              </w:rPr>
              <w:t xml:space="preserve">, </w:t>
            </w:r>
            <w:r w:rsidR="00071FBA">
              <w:rPr>
                <w:rFonts w:cstheme="minorHAnsi"/>
                <w:color w:val="002060"/>
                <w:lang w:val="en-US"/>
              </w:rPr>
              <w:t xml:space="preserve">or </w:t>
            </w:r>
            <w:r w:rsidR="00FE775D" w:rsidRPr="00071FBA">
              <w:rPr>
                <w:rFonts w:cstheme="minorHAnsi"/>
                <w:color w:val="002060"/>
                <w:lang w:val="en-US"/>
              </w:rPr>
              <w:t>Trainee</w:t>
            </w:r>
            <w:r w:rsidR="00071FBA">
              <w:rPr>
                <w:rFonts w:cstheme="minorHAnsi"/>
                <w:color w:val="002060"/>
                <w:lang w:val="en-US"/>
              </w:rPr>
              <w:t>s' Union</w:t>
            </w:r>
            <w:r w:rsidRPr="00071FBA">
              <w:rPr>
                <w:rFonts w:cstheme="minorHAnsi"/>
                <w:color w:val="002060"/>
                <w:lang w:val="en-US"/>
              </w:rPr>
              <w:t xml:space="preserve">. The supporter is there to provide moral support. The </w:t>
            </w:r>
            <w:r w:rsidR="00FE775D" w:rsidRPr="00071FBA">
              <w:rPr>
                <w:rFonts w:cstheme="minorHAnsi"/>
                <w:color w:val="002060"/>
                <w:lang w:val="en-US"/>
              </w:rPr>
              <w:t>trainee</w:t>
            </w:r>
            <w:r w:rsidRPr="00071FBA">
              <w:rPr>
                <w:rFonts w:cstheme="minorHAnsi"/>
                <w:color w:val="002060"/>
                <w:lang w:val="en-US"/>
              </w:rPr>
              <w:t xml:space="preserve"> is expected to speak on their own behalf, there is no automatic right for a supporter to speak on the </w:t>
            </w:r>
            <w:r w:rsidR="00FE775D" w:rsidRPr="00071FBA">
              <w:rPr>
                <w:rFonts w:cstheme="minorHAnsi"/>
                <w:color w:val="002060"/>
                <w:lang w:val="en-US"/>
              </w:rPr>
              <w:t>trainee</w:t>
            </w:r>
            <w:r w:rsidRPr="00071FBA">
              <w:rPr>
                <w:rFonts w:cstheme="minorHAnsi"/>
                <w:color w:val="002060"/>
                <w:lang w:val="en-US"/>
              </w:rPr>
              <w:t>'s behalf and it is at the Chair's/</w:t>
            </w:r>
            <w:proofErr w:type="spellStart"/>
            <w:r w:rsidRPr="00071FBA">
              <w:rPr>
                <w:rFonts w:cstheme="minorHAnsi"/>
                <w:color w:val="002060"/>
                <w:lang w:val="en-US"/>
              </w:rPr>
              <w:t>Authorised</w:t>
            </w:r>
            <w:proofErr w:type="spellEnd"/>
            <w:r w:rsidRPr="00071FBA">
              <w:rPr>
                <w:rFonts w:cstheme="minorHAnsi"/>
                <w:color w:val="002060"/>
                <w:lang w:val="en-US"/>
              </w:rPr>
              <w:t xml:space="preserve"> Officer's discretion as to whether the supporter is permitted to address the meeting. Should a supporter act outside those actions described the Chair/</w:t>
            </w:r>
            <w:proofErr w:type="spellStart"/>
            <w:r w:rsidRPr="00071FBA">
              <w:rPr>
                <w:rFonts w:cstheme="minorHAnsi"/>
                <w:color w:val="002060"/>
                <w:lang w:val="en-US"/>
              </w:rPr>
              <w:t>Authorised</w:t>
            </w:r>
            <w:proofErr w:type="spellEnd"/>
            <w:r w:rsidRPr="00071FBA">
              <w:rPr>
                <w:rFonts w:cstheme="minorHAnsi"/>
                <w:color w:val="002060"/>
                <w:lang w:val="en-US"/>
              </w:rPr>
              <w:t xml:space="preserve"> Officer will suspend the meeting and ask the supporter to leave, </w:t>
            </w:r>
            <w:proofErr w:type="gramStart"/>
            <w:r w:rsidRPr="00071FBA">
              <w:rPr>
                <w:rFonts w:cstheme="minorHAnsi"/>
                <w:color w:val="002060"/>
                <w:lang w:val="en-US"/>
              </w:rPr>
              <w:t>in the event that</w:t>
            </w:r>
            <w:proofErr w:type="gramEnd"/>
            <w:r w:rsidRPr="00071FBA">
              <w:rPr>
                <w:rFonts w:cstheme="minorHAnsi"/>
                <w:color w:val="002060"/>
                <w:lang w:val="en-US"/>
              </w:rPr>
              <w:t xml:space="preserve"> the </w:t>
            </w:r>
            <w:r w:rsidR="00FE775D" w:rsidRPr="00071FBA">
              <w:rPr>
                <w:rFonts w:cstheme="minorHAnsi"/>
                <w:color w:val="002060"/>
                <w:lang w:val="en-US"/>
              </w:rPr>
              <w:t>trainee</w:t>
            </w:r>
            <w:r w:rsidRPr="00071FBA">
              <w:rPr>
                <w:rFonts w:cstheme="minorHAnsi"/>
                <w:color w:val="002060"/>
                <w:lang w:val="en-US"/>
              </w:rPr>
              <w:t xml:space="preserve"> is unable to continue the meeting without the supporter them meeting will continue in the </w:t>
            </w:r>
            <w:r w:rsidR="00FE775D" w:rsidRPr="00071FBA">
              <w:rPr>
                <w:rFonts w:cstheme="minorHAnsi"/>
                <w:color w:val="002060"/>
                <w:lang w:val="en-US"/>
              </w:rPr>
              <w:t>trainee</w:t>
            </w:r>
            <w:r w:rsidRPr="00071FBA">
              <w:rPr>
                <w:rFonts w:cstheme="minorHAnsi"/>
                <w:color w:val="002060"/>
                <w:lang w:val="en-US"/>
              </w:rPr>
              <w:t>'s absence based on the documentation provided and any verbal representations received up to that point.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4.3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SCITT</w:t>
            </w:r>
            <w:r w:rsidRPr="00071FBA">
              <w:rPr>
                <w:rFonts w:cstheme="minorHAnsi"/>
                <w:color w:val="002060"/>
                <w:lang w:val="en-US"/>
              </w:rPr>
              <w:t xml:space="preserve"> will wherever possible seek to adhere to the time limits outlined within these procedures, but in cases where there are special circumstances which require variance from specified time limits, </w:t>
            </w:r>
            <w:r w:rsidR="00FE775D" w:rsidRPr="00071FBA">
              <w:rPr>
                <w:rFonts w:cstheme="minorHAnsi"/>
                <w:color w:val="002060"/>
                <w:lang w:val="en-US"/>
              </w:rPr>
              <w:t>trainee</w:t>
            </w:r>
            <w:r w:rsidRPr="00071FBA">
              <w:rPr>
                <w:rFonts w:cstheme="minorHAnsi"/>
                <w:color w:val="002060"/>
                <w:lang w:val="en-US"/>
              </w:rPr>
              <w:t xml:space="preserve">s will be advised of the reasons for </w:t>
            </w:r>
            <w:r w:rsidR="00071FBA">
              <w:rPr>
                <w:rFonts w:cstheme="minorHAnsi"/>
                <w:color w:val="002060"/>
                <w:lang w:val="en-US"/>
              </w:rPr>
              <w:t>this by the SCITT Director (or nominee</w:t>
            </w:r>
            <w:r w:rsidRPr="00071FBA">
              <w:rPr>
                <w:rFonts w:cstheme="minorHAnsi"/>
                <w:color w:val="002060"/>
                <w:lang w:val="en-US"/>
              </w:rPr>
              <w:t xml:space="preserve"> handling the investigation or hearing</w:t>
            </w:r>
            <w:r w:rsidR="00071FBA">
              <w:rPr>
                <w:rFonts w:cstheme="minorHAnsi"/>
                <w:color w:val="002060"/>
                <w:lang w:val="en-US"/>
              </w:rPr>
              <w:t>)</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possible and practical, </w:t>
            </w:r>
            <w:r w:rsidR="00FE775D" w:rsidRPr="00071FBA">
              <w:rPr>
                <w:rFonts w:cstheme="minorHAnsi"/>
                <w:color w:val="002060"/>
                <w:lang w:val="en-US"/>
              </w:rPr>
              <w:t>trainee</w:t>
            </w:r>
            <w:r w:rsidRPr="00071FBA">
              <w:rPr>
                <w:rFonts w:cstheme="minorHAnsi"/>
                <w:color w:val="002060"/>
                <w:lang w:val="en-US"/>
              </w:rPr>
              <w:t xml:space="preserve">s will be given the opportunity to attend disciplinary hearings to defend themselves in person. However, the </w:t>
            </w:r>
            <w:r w:rsidR="00FE775D" w:rsidRPr="00071FBA">
              <w:rPr>
                <w:rFonts w:cstheme="minorHAnsi"/>
                <w:color w:val="002060"/>
                <w:lang w:val="en-US"/>
              </w:rPr>
              <w:t>SCITT</w:t>
            </w:r>
            <w:r w:rsidRPr="00071FBA">
              <w:rPr>
                <w:rFonts w:cstheme="minorHAnsi"/>
                <w:color w:val="002060"/>
                <w:lang w:val="en-US"/>
              </w:rPr>
              <w:t xml:space="preserve"> reserves the right to proceed with any investigative or disciplinary hearing in the absence of a </w:t>
            </w:r>
            <w:r w:rsidR="00FE775D" w:rsidRPr="00071FBA">
              <w:rPr>
                <w:rFonts w:cstheme="minorHAnsi"/>
                <w:color w:val="002060"/>
                <w:lang w:val="en-US"/>
              </w:rPr>
              <w:t>trainee</w:t>
            </w:r>
            <w:r w:rsidRPr="00071FBA">
              <w:rPr>
                <w:rFonts w:cstheme="minorHAnsi"/>
                <w:color w:val="002060"/>
                <w:lang w:val="en-US"/>
              </w:rPr>
              <w:t xml:space="preserve">, subject to the </w:t>
            </w:r>
            <w:r w:rsidR="00FE775D" w:rsidRPr="00071FBA">
              <w:rPr>
                <w:rFonts w:cstheme="minorHAnsi"/>
                <w:color w:val="002060"/>
                <w:lang w:val="en-US"/>
              </w:rPr>
              <w:t>trainee</w:t>
            </w:r>
            <w:r w:rsidRPr="00071FBA">
              <w:rPr>
                <w:rFonts w:cstheme="minorHAnsi"/>
                <w:color w:val="002060"/>
                <w:lang w:val="en-US"/>
              </w:rPr>
              <w:t xml:space="preserve"> having been properly notified of the date and time of the hearing (failure not to attend without due notification may lead to further d</w:t>
            </w:r>
            <w:r w:rsidR="00071FBA">
              <w:rPr>
                <w:rFonts w:cstheme="minorHAnsi"/>
                <w:color w:val="002060"/>
                <w:lang w:val="en-US"/>
              </w:rPr>
              <w:t>isciplinary action</w:t>
            </w:r>
            <w:r w:rsidRPr="00071FBA">
              <w:rPr>
                <w:rFonts w:cstheme="minorHAnsi"/>
                <w:color w:val="002060"/>
                <w:lang w:val="en-US"/>
              </w:rPr>
              <w:t xml:space="preserve">), or in cases where criminal proceedings do not allow the </w:t>
            </w:r>
            <w:r w:rsidR="00FE775D" w:rsidRPr="00071FBA">
              <w:rPr>
                <w:rFonts w:cstheme="minorHAnsi"/>
                <w:color w:val="002060"/>
                <w:lang w:val="en-US"/>
              </w:rPr>
              <w:t>trainee</w:t>
            </w:r>
            <w:r w:rsidRPr="00071FBA">
              <w:rPr>
                <w:rFonts w:cstheme="minorHAnsi"/>
                <w:color w:val="002060"/>
                <w:lang w:val="en-US"/>
              </w:rPr>
              <w:t xml:space="preserve"> to attend in person. The </w:t>
            </w:r>
            <w:r w:rsidR="00FE775D" w:rsidRPr="00071FBA">
              <w:rPr>
                <w:rFonts w:cstheme="minorHAnsi"/>
                <w:color w:val="002060"/>
                <w:lang w:val="en-US"/>
              </w:rPr>
              <w:t>SCITT</w:t>
            </w:r>
            <w:r w:rsidRPr="00071FBA">
              <w:rPr>
                <w:rFonts w:cstheme="minorHAnsi"/>
                <w:color w:val="002060"/>
                <w:lang w:val="en-US"/>
              </w:rPr>
              <w:t xml:space="preserve"> will ensure that the </w:t>
            </w:r>
            <w:r w:rsidR="00FE775D" w:rsidRPr="00071FBA">
              <w:rPr>
                <w:rFonts w:cstheme="minorHAnsi"/>
                <w:color w:val="002060"/>
                <w:lang w:val="en-US"/>
              </w:rPr>
              <w:t>trainee</w:t>
            </w:r>
            <w:r w:rsidRPr="00071FBA">
              <w:rPr>
                <w:rFonts w:cstheme="minorHAnsi"/>
                <w:color w:val="002060"/>
                <w:lang w:val="en-US"/>
              </w:rPr>
              <w:t xml:space="preserve"> is given opportunity to make written representation where they cannot attend in person.</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SCITT</w:t>
            </w:r>
            <w:r w:rsidRPr="00071FBA">
              <w:rPr>
                <w:rFonts w:cstheme="minorHAnsi"/>
                <w:color w:val="002060"/>
                <w:lang w:val="en-US"/>
              </w:rPr>
              <w:t xml:space="preserve"> reserves the right not to proceed with any investigation following an allegation against the </w:t>
            </w:r>
            <w:proofErr w:type="spellStart"/>
            <w:r w:rsidRPr="00071FBA">
              <w:rPr>
                <w:rFonts w:cstheme="minorHAnsi"/>
                <w:color w:val="002060"/>
                <w:lang w:val="en-US"/>
              </w:rPr>
              <w:t>behaviour</w:t>
            </w:r>
            <w:proofErr w:type="spellEnd"/>
            <w:r w:rsidRPr="00071FBA">
              <w:rPr>
                <w:rFonts w:cstheme="minorHAnsi"/>
                <w:color w:val="002060"/>
                <w:lang w:val="en-US"/>
              </w:rPr>
              <w:t xml:space="preserve"> of a </w:t>
            </w:r>
            <w:r w:rsidR="00FE775D" w:rsidRPr="00071FBA">
              <w:rPr>
                <w:rFonts w:cstheme="minorHAnsi"/>
                <w:color w:val="002060"/>
                <w:lang w:val="en-US"/>
              </w:rPr>
              <w:t>trainee</w:t>
            </w:r>
            <w:r w:rsidRPr="00071FBA">
              <w:rPr>
                <w:rFonts w:cstheme="minorHAnsi"/>
                <w:color w:val="002060"/>
                <w:lang w:val="en-US"/>
              </w:rPr>
              <w:t xml:space="preserve"> if it is considered that there is insufficient grounds or evidence to do so.</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4.6</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During the application of these Disciplinary Procedures the </w:t>
            </w:r>
            <w:r w:rsidR="00FE775D" w:rsidRPr="00071FBA">
              <w:rPr>
                <w:rFonts w:cstheme="minorHAnsi"/>
                <w:color w:val="002060"/>
                <w:lang w:val="en-US"/>
              </w:rPr>
              <w:t>SCITT</w:t>
            </w:r>
            <w:r w:rsidRPr="00071FBA">
              <w:rPr>
                <w:rFonts w:cstheme="minorHAnsi"/>
                <w:color w:val="002060"/>
                <w:lang w:val="en-US"/>
              </w:rPr>
              <w:t xml:space="preserve"> reserves the right to adjourn any disciplinary investigation or hearing and reconvene </w:t>
            </w:r>
            <w:proofErr w:type="gramStart"/>
            <w:r w:rsidRPr="00071FBA">
              <w:rPr>
                <w:rFonts w:cstheme="minorHAnsi"/>
                <w:color w:val="002060"/>
                <w:lang w:val="en-US"/>
              </w:rPr>
              <w:t>at a later date</w:t>
            </w:r>
            <w:proofErr w:type="gramEnd"/>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4.7</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When investigating an alleged breach of </w:t>
            </w:r>
            <w:r w:rsidR="00FE775D" w:rsidRPr="00071FBA">
              <w:rPr>
                <w:rFonts w:cstheme="minorHAnsi"/>
                <w:color w:val="002060"/>
                <w:lang w:val="en-US"/>
              </w:rPr>
              <w:t>SCITT</w:t>
            </w:r>
            <w:r w:rsidRPr="00071FBA">
              <w:rPr>
                <w:rFonts w:cstheme="minorHAnsi"/>
                <w:color w:val="002060"/>
                <w:lang w:val="en-US"/>
              </w:rPr>
              <w:t xml:space="preserve"> regulations, the </w:t>
            </w:r>
            <w:proofErr w:type="spellStart"/>
            <w:r w:rsidRPr="00071FBA">
              <w:rPr>
                <w:rFonts w:cstheme="minorHAnsi"/>
                <w:color w:val="002060"/>
                <w:lang w:val="en-US"/>
              </w:rPr>
              <w:t>Authorised</w:t>
            </w:r>
            <w:proofErr w:type="spellEnd"/>
            <w:r w:rsidRPr="00071FBA">
              <w:rPr>
                <w:rFonts w:cstheme="minorHAnsi"/>
                <w:color w:val="002060"/>
                <w:lang w:val="en-US"/>
              </w:rPr>
              <w:t xml:space="preserve"> Officer will request any relevant information which ma</w:t>
            </w:r>
            <w:r w:rsidR="00071FBA">
              <w:rPr>
                <w:rFonts w:cstheme="minorHAnsi"/>
                <w:color w:val="002060"/>
                <w:lang w:val="en-US"/>
              </w:rPr>
              <w:t>y include CCTV footage from the school site</w:t>
            </w:r>
            <w:r w:rsidRPr="00071FBA">
              <w:rPr>
                <w:rFonts w:cstheme="minorHAnsi"/>
                <w:color w:val="002060"/>
                <w:lang w:val="en-US"/>
              </w:rPr>
              <w:t>.</w:t>
            </w:r>
          </w:p>
          <w:p w:rsidR="002F57EA" w:rsidRPr="00071FBA" w:rsidRDefault="002F57EA" w:rsidP="002F57EA">
            <w:pPr>
              <w:rPr>
                <w:rFonts w:cstheme="minorHAnsi"/>
                <w:color w:val="002060"/>
                <w:lang w:val="en-US"/>
              </w:rPr>
            </w:pPr>
            <w:r w:rsidRPr="00071FBA">
              <w:rPr>
                <w:rFonts w:cstheme="minorHAnsi"/>
                <w:color w:val="002060"/>
                <w:lang w:val="en-US"/>
              </w:rPr>
              <w:t xml:space="preserve">Where the alleged </w:t>
            </w:r>
            <w:r w:rsidR="00071FBA">
              <w:rPr>
                <w:rFonts w:cstheme="minorHAnsi"/>
                <w:color w:val="002060"/>
                <w:lang w:val="en-US"/>
              </w:rPr>
              <w:t>breach has occurred on a partner school</w:t>
            </w:r>
            <w:r w:rsidRPr="00071FBA">
              <w:rPr>
                <w:rFonts w:cstheme="minorHAnsi"/>
                <w:color w:val="002060"/>
                <w:lang w:val="en-US"/>
              </w:rPr>
              <w:t xml:space="preserve"> premises, the </w:t>
            </w:r>
            <w:r w:rsidR="00FE775D" w:rsidRPr="00071FBA">
              <w:rPr>
                <w:rFonts w:cstheme="minorHAnsi"/>
                <w:color w:val="002060"/>
                <w:lang w:val="en-US"/>
              </w:rPr>
              <w:t>SCITT</w:t>
            </w:r>
            <w:r w:rsidRPr="00071FBA">
              <w:rPr>
                <w:rFonts w:cstheme="minorHAnsi"/>
                <w:color w:val="002060"/>
                <w:lang w:val="en-US"/>
              </w:rPr>
              <w:t xml:space="preserve"> will wo</w:t>
            </w:r>
            <w:r w:rsidR="00071FBA">
              <w:rPr>
                <w:rFonts w:cstheme="minorHAnsi"/>
                <w:color w:val="002060"/>
                <w:lang w:val="en-US"/>
              </w:rPr>
              <w:t>rk in partnership with the school</w:t>
            </w:r>
            <w:r w:rsidRPr="00071FBA">
              <w:rPr>
                <w:rFonts w:cstheme="minorHAnsi"/>
                <w:color w:val="002060"/>
                <w:lang w:val="en-US"/>
              </w:rPr>
              <w:t xml:space="preserve"> and share data which may include CCTV footage.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Definition of disciplinary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5.1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general terms, disciplinary offences are likely to fall into one of the categories below and maybe heard under the minor or major disciplinary processes depending on </w:t>
            </w:r>
            <w:r w:rsidR="00071FBA">
              <w:rPr>
                <w:rFonts w:cstheme="minorHAnsi"/>
                <w:color w:val="002060"/>
                <w:lang w:val="en-US"/>
              </w:rPr>
              <w:t>t</w:t>
            </w:r>
            <w:r w:rsidRPr="00071FBA">
              <w:rPr>
                <w:rFonts w:cstheme="minorHAnsi"/>
                <w:color w:val="002060"/>
                <w:lang w:val="en-US"/>
              </w:rPr>
              <w:t>he severity of the case:</w:t>
            </w:r>
          </w:p>
          <w:p w:rsidR="002F57EA" w:rsidRPr="00071FBA" w:rsidRDefault="002F57EA" w:rsidP="002F57EA">
            <w:pPr>
              <w:numPr>
                <w:ilvl w:val="0"/>
                <w:numId w:val="1"/>
              </w:numPr>
              <w:rPr>
                <w:rFonts w:cstheme="minorHAnsi"/>
                <w:color w:val="002060"/>
                <w:lang w:val="en-US"/>
              </w:rPr>
            </w:pPr>
            <w:r w:rsidRPr="00071FBA">
              <w:rPr>
                <w:rFonts w:cstheme="minorHAnsi"/>
                <w:color w:val="002060"/>
                <w:lang w:val="en-US"/>
              </w:rPr>
              <w:t>Actions which cause actual or potential </w:t>
            </w:r>
            <w:r w:rsidRPr="00071FBA">
              <w:rPr>
                <w:rFonts w:cstheme="minorHAnsi"/>
                <w:b/>
                <w:bCs/>
                <w:color w:val="002060"/>
                <w:lang w:val="en-US"/>
              </w:rPr>
              <w:t>distress or harm</w:t>
            </w:r>
            <w:r w:rsidRPr="00071FBA">
              <w:rPr>
                <w:rFonts w:cstheme="minorHAnsi"/>
                <w:color w:val="002060"/>
                <w:lang w:val="en-US"/>
              </w:rPr>
              <w:t> to others</w:t>
            </w:r>
          </w:p>
          <w:p w:rsidR="002F57EA" w:rsidRPr="00071FBA" w:rsidRDefault="002F57EA" w:rsidP="002F57EA">
            <w:pPr>
              <w:numPr>
                <w:ilvl w:val="0"/>
                <w:numId w:val="1"/>
              </w:numPr>
              <w:rPr>
                <w:rFonts w:cstheme="minorHAnsi"/>
                <w:color w:val="002060"/>
                <w:lang w:val="en-US"/>
              </w:rPr>
            </w:pPr>
            <w:r w:rsidRPr="00071FBA">
              <w:rPr>
                <w:rFonts w:cstheme="minorHAnsi"/>
                <w:color w:val="002060"/>
                <w:lang w:val="en-US"/>
              </w:rPr>
              <w:t>Actions which cause actual or potential </w:t>
            </w:r>
            <w:r w:rsidRPr="00071FBA">
              <w:rPr>
                <w:rFonts w:cstheme="minorHAnsi"/>
                <w:b/>
                <w:bCs/>
                <w:color w:val="002060"/>
                <w:lang w:val="en-US"/>
              </w:rPr>
              <w:t>damage to property</w:t>
            </w:r>
            <w:r w:rsidRPr="00071FBA">
              <w:rPr>
                <w:rFonts w:cstheme="minorHAnsi"/>
                <w:color w:val="002060"/>
                <w:lang w:val="en-US"/>
              </w:rPr>
              <w:t> of others</w:t>
            </w:r>
          </w:p>
          <w:p w:rsidR="002F57EA" w:rsidRPr="00071FBA" w:rsidRDefault="002F57EA" w:rsidP="002F57EA">
            <w:pPr>
              <w:numPr>
                <w:ilvl w:val="0"/>
                <w:numId w:val="1"/>
              </w:numPr>
              <w:rPr>
                <w:rFonts w:cstheme="minorHAnsi"/>
                <w:color w:val="002060"/>
                <w:lang w:val="en-US"/>
              </w:rPr>
            </w:pPr>
            <w:r w:rsidRPr="00071FBA">
              <w:rPr>
                <w:rFonts w:cstheme="minorHAnsi"/>
                <w:color w:val="002060"/>
                <w:lang w:val="en-US"/>
              </w:rPr>
              <w:t>Actions which </w:t>
            </w:r>
            <w:r w:rsidRPr="00071FBA">
              <w:rPr>
                <w:rFonts w:cstheme="minorHAnsi"/>
                <w:b/>
                <w:bCs/>
                <w:color w:val="002060"/>
                <w:lang w:val="en-US"/>
              </w:rPr>
              <w:t xml:space="preserve">disrupt the normal operations, and/or safe use of, the </w:t>
            </w:r>
            <w:r w:rsidR="00FE775D" w:rsidRPr="00071FBA">
              <w:rPr>
                <w:rFonts w:cstheme="minorHAnsi"/>
                <w:b/>
                <w:bCs/>
                <w:color w:val="002060"/>
                <w:lang w:val="en-US"/>
              </w:rPr>
              <w:t>SCITT</w:t>
            </w:r>
            <w:r w:rsidRPr="00071FBA">
              <w:rPr>
                <w:rFonts w:cstheme="minorHAnsi"/>
                <w:color w:val="002060"/>
                <w:lang w:val="en-US"/>
              </w:rPr>
              <w:t xml:space="preserve"> including where applicable, reputational damage to the </w:t>
            </w:r>
            <w:r w:rsidR="00FE775D" w:rsidRPr="00071FBA">
              <w:rPr>
                <w:rFonts w:cstheme="minorHAnsi"/>
                <w:color w:val="002060"/>
                <w:lang w:val="en-US"/>
              </w:rPr>
              <w:t>SCITT</w:t>
            </w:r>
          </w:p>
          <w:p w:rsidR="002F57EA" w:rsidRPr="00071FBA" w:rsidRDefault="002F57EA" w:rsidP="002F57EA">
            <w:pPr>
              <w:numPr>
                <w:ilvl w:val="0"/>
                <w:numId w:val="1"/>
              </w:numPr>
              <w:rPr>
                <w:rFonts w:cstheme="minorHAnsi"/>
                <w:color w:val="002060"/>
                <w:lang w:val="en-US"/>
              </w:rPr>
            </w:pPr>
            <w:r w:rsidRPr="00071FBA">
              <w:rPr>
                <w:rFonts w:cstheme="minorHAnsi"/>
                <w:color w:val="002060"/>
                <w:lang w:val="en-US"/>
              </w:rPr>
              <w:t>Actions </w:t>
            </w:r>
            <w:r w:rsidRPr="00071FBA">
              <w:rPr>
                <w:rFonts w:cstheme="minorHAnsi"/>
                <w:b/>
                <w:bCs/>
                <w:color w:val="002060"/>
                <w:lang w:val="en-US"/>
              </w:rPr>
              <w:t>which impede or interfere with the pursuance of work/ study</w:t>
            </w:r>
            <w:r w:rsidRPr="00071FBA">
              <w:rPr>
                <w:rFonts w:cstheme="minorHAnsi"/>
                <w:color w:val="002060"/>
                <w:lang w:val="en-US"/>
              </w:rPr>
              <w:t xml:space="preserve"> of </w:t>
            </w:r>
            <w:r w:rsidR="00FE775D" w:rsidRPr="00071FBA">
              <w:rPr>
                <w:rFonts w:cstheme="minorHAnsi"/>
                <w:color w:val="002060"/>
                <w:lang w:val="en-US"/>
              </w:rPr>
              <w:t>SCITT</w:t>
            </w:r>
            <w:r w:rsidRPr="00071FBA">
              <w:rPr>
                <w:rFonts w:cstheme="minorHAnsi"/>
                <w:color w:val="002060"/>
                <w:lang w:val="en-US"/>
              </w:rPr>
              <w:t xml:space="preserve"> members, or impact on normal operations of the </w:t>
            </w:r>
            <w:r w:rsidR="00FE775D" w:rsidRPr="00071FBA">
              <w:rPr>
                <w:rFonts w:cstheme="minorHAnsi"/>
                <w:color w:val="002060"/>
                <w:lang w:val="en-US"/>
              </w:rPr>
              <w:t>SCITT</w:t>
            </w:r>
            <w:r w:rsidRPr="00071FBA">
              <w:rPr>
                <w:rFonts w:cstheme="minorHAnsi"/>
                <w:color w:val="002060"/>
                <w:lang w:val="en-US"/>
              </w:rPr>
              <w:t>.</w:t>
            </w:r>
          </w:p>
          <w:p w:rsidR="002F57EA" w:rsidRPr="00071FBA" w:rsidRDefault="002F57EA" w:rsidP="002F57EA">
            <w:pPr>
              <w:rPr>
                <w:rFonts w:cstheme="minorHAnsi"/>
                <w:color w:val="002060"/>
                <w:lang w:val="en-US"/>
              </w:rPr>
            </w:pPr>
            <w:r w:rsidRPr="00071FBA">
              <w:rPr>
                <w:rFonts w:cstheme="minorHAnsi"/>
                <w:color w:val="002060"/>
                <w:lang w:val="en-US"/>
              </w:rPr>
              <w:t>Examples of alleged offences are below, the examples given are intended to be illustrative and is not exhaustive: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5.1.1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Actions which cause actual or potential </w:t>
            </w:r>
            <w:r w:rsidRPr="00071FBA">
              <w:rPr>
                <w:rFonts w:cstheme="minorHAnsi"/>
                <w:b/>
                <w:bCs/>
                <w:color w:val="002060"/>
                <w:lang w:val="en-US"/>
              </w:rPr>
              <w:t>distress or harm</w:t>
            </w:r>
            <w:r w:rsidRPr="00071FBA">
              <w:rPr>
                <w:rFonts w:cstheme="minorHAnsi"/>
                <w:color w:val="002060"/>
                <w:lang w:val="en-US"/>
              </w:rPr>
              <w:t> to others:</w:t>
            </w:r>
          </w:p>
          <w:p w:rsidR="002F57EA" w:rsidRPr="00EB3014" w:rsidRDefault="002F57EA" w:rsidP="00EB3014">
            <w:pPr>
              <w:numPr>
                <w:ilvl w:val="0"/>
                <w:numId w:val="2"/>
              </w:numPr>
              <w:rPr>
                <w:rFonts w:cstheme="minorHAnsi"/>
                <w:color w:val="002060"/>
                <w:lang w:val="en-US"/>
              </w:rPr>
            </w:pPr>
            <w:r w:rsidRPr="00071FBA">
              <w:rPr>
                <w:rFonts w:cstheme="minorHAnsi"/>
                <w:color w:val="002060"/>
                <w:lang w:val="en-US"/>
              </w:rPr>
              <w:t>Verbal abuse or intimidation</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lastRenderedPageBreak/>
              <w:t xml:space="preserve">Anti-social </w:t>
            </w:r>
            <w:proofErr w:type="spellStart"/>
            <w:r w:rsidRPr="00071FBA">
              <w:rPr>
                <w:rFonts w:cstheme="minorHAnsi"/>
                <w:color w:val="002060"/>
                <w:lang w:val="en-US"/>
              </w:rPr>
              <w:t>behaviour</w:t>
            </w:r>
            <w:proofErr w:type="spellEnd"/>
            <w:r w:rsidRPr="00071FBA">
              <w:rPr>
                <w:rFonts w:cstheme="minorHAnsi"/>
                <w:color w:val="002060"/>
                <w:lang w:val="en-US"/>
              </w:rPr>
              <w:t xml:space="preserve"> which causes distress to others and/or reputational harm and/or damage to the </w:t>
            </w:r>
            <w:r w:rsidR="00FE775D" w:rsidRPr="00071FBA">
              <w:rPr>
                <w:rFonts w:cstheme="minorHAnsi"/>
                <w:color w:val="002060"/>
                <w:lang w:val="en-US"/>
              </w:rPr>
              <w:t>SCITT</w:t>
            </w:r>
            <w:r w:rsidRPr="00071FBA">
              <w:rPr>
                <w:rFonts w:cstheme="minorHAnsi"/>
                <w:color w:val="002060"/>
                <w:lang w:val="en-US"/>
              </w:rPr>
              <w:t>’s relationship with the local community</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Assault or causing physical harm</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Sexual misconduct</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 xml:space="preserve">Threatening, offensive or indecent </w:t>
            </w:r>
            <w:proofErr w:type="spellStart"/>
            <w:r w:rsidRPr="00071FBA">
              <w:rPr>
                <w:rFonts w:cstheme="minorHAnsi"/>
                <w:color w:val="002060"/>
                <w:lang w:val="en-US"/>
              </w:rPr>
              <w:t>behaviour</w:t>
            </w:r>
            <w:proofErr w:type="spellEnd"/>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Persistent acts of bullying, harassment or intimidation</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Theft, fraud, or deliberate falsification of records</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Possession and/or intent to supply controlled drugs</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Possession of an offensive weapon/firearm including imitation or replica products</w:t>
            </w:r>
          </w:p>
          <w:p w:rsidR="002F57EA" w:rsidRPr="00071FBA" w:rsidRDefault="002F57EA" w:rsidP="002F57EA">
            <w:pPr>
              <w:numPr>
                <w:ilvl w:val="0"/>
                <w:numId w:val="2"/>
              </w:numPr>
              <w:rPr>
                <w:rFonts w:cstheme="minorHAnsi"/>
                <w:color w:val="002060"/>
                <w:lang w:val="en-US"/>
              </w:rPr>
            </w:pPr>
            <w:r w:rsidRPr="00071FBA">
              <w:rPr>
                <w:rFonts w:cstheme="minorHAnsi"/>
                <w:color w:val="002060"/>
                <w:lang w:val="en-US"/>
              </w:rPr>
              <w:t>Multiple or repeated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5.1.2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Actions which cause actual or potential </w:t>
            </w:r>
            <w:r w:rsidRPr="00071FBA">
              <w:rPr>
                <w:rFonts w:cstheme="minorHAnsi"/>
                <w:b/>
                <w:bCs/>
                <w:color w:val="002060"/>
                <w:lang w:val="en-US"/>
              </w:rPr>
              <w:t>damage to property</w:t>
            </w:r>
            <w:r w:rsidRPr="00071FBA">
              <w:rPr>
                <w:rFonts w:cstheme="minorHAnsi"/>
                <w:color w:val="002060"/>
                <w:lang w:val="en-US"/>
              </w:rPr>
              <w:t> of others:</w:t>
            </w:r>
          </w:p>
          <w:p w:rsidR="002F57EA" w:rsidRPr="00071FBA" w:rsidRDefault="002F57EA" w:rsidP="002F57EA">
            <w:pPr>
              <w:numPr>
                <w:ilvl w:val="0"/>
                <w:numId w:val="3"/>
              </w:numPr>
              <w:rPr>
                <w:rFonts w:cstheme="minorHAnsi"/>
                <w:color w:val="002060"/>
                <w:lang w:val="en-US"/>
              </w:rPr>
            </w:pPr>
            <w:r w:rsidRPr="00071FBA">
              <w:rPr>
                <w:rFonts w:cstheme="minorHAnsi"/>
                <w:color w:val="002060"/>
                <w:lang w:val="en-US"/>
              </w:rPr>
              <w:t>Causing minor damage to property</w:t>
            </w:r>
          </w:p>
          <w:p w:rsidR="002F57EA" w:rsidRPr="00071FBA" w:rsidRDefault="002F57EA" w:rsidP="002F57EA">
            <w:pPr>
              <w:numPr>
                <w:ilvl w:val="0"/>
                <w:numId w:val="3"/>
              </w:numPr>
              <w:rPr>
                <w:rFonts w:cstheme="minorHAnsi"/>
                <w:color w:val="002060"/>
                <w:lang w:val="en-US"/>
              </w:rPr>
            </w:pPr>
            <w:r w:rsidRPr="00071FBA">
              <w:rPr>
                <w:rFonts w:cstheme="minorHAnsi"/>
                <w:color w:val="002060"/>
                <w:lang w:val="en-US"/>
              </w:rPr>
              <w:t>Causing serious and deliberate damage to property</w:t>
            </w:r>
          </w:p>
          <w:p w:rsidR="002F57EA" w:rsidRPr="00071FBA" w:rsidRDefault="002F57EA" w:rsidP="002F57EA">
            <w:pPr>
              <w:numPr>
                <w:ilvl w:val="0"/>
                <w:numId w:val="3"/>
              </w:numPr>
              <w:rPr>
                <w:rFonts w:cstheme="minorHAnsi"/>
                <w:color w:val="002060"/>
                <w:lang w:val="en-US"/>
              </w:rPr>
            </w:pPr>
            <w:r w:rsidRPr="00071FBA">
              <w:rPr>
                <w:rFonts w:cstheme="minorHAnsi"/>
                <w:color w:val="002060"/>
                <w:lang w:val="en-US"/>
              </w:rPr>
              <w:t>Multiple or repeated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5.1.3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Actions which </w:t>
            </w:r>
            <w:r w:rsidRPr="00071FBA">
              <w:rPr>
                <w:rFonts w:cstheme="minorHAnsi"/>
                <w:b/>
                <w:bCs/>
                <w:color w:val="002060"/>
                <w:lang w:val="en-US"/>
              </w:rPr>
              <w:t xml:space="preserve">disrupt the normal operations, and/or safe use of, the </w:t>
            </w:r>
            <w:r w:rsidR="00FE775D" w:rsidRPr="00071FBA">
              <w:rPr>
                <w:rFonts w:cstheme="minorHAnsi"/>
                <w:b/>
                <w:bCs/>
                <w:color w:val="002060"/>
                <w:lang w:val="en-US"/>
              </w:rPr>
              <w:t>SCITT</w:t>
            </w:r>
            <w:r w:rsidRPr="00071FBA">
              <w:rPr>
                <w:rFonts w:cstheme="minorHAnsi"/>
                <w:color w:val="002060"/>
                <w:lang w:val="en-US"/>
              </w:rPr>
              <w:t xml:space="preserve"> including where applicable, reputational damage to the </w:t>
            </w:r>
            <w:r w:rsidR="00FE775D" w:rsidRPr="00071FBA">
              <w:rPr>
                <w:rFonts w:cstheme="minorHAnsi"/>
                <w:color w:val="002060"/>
                <w:lang w:val="en-US"/>
              </w:rPr>
              <w:t>SCITT</w:t>
            </w:r>
            <w:r w:rsidRPr="00071FBA">
              <w:rPr>
                <w:rFonts w:cstheme="minorHAnsi"/>
                <w:color w:val="002060"/>
                <w:lang w:val="en-US"/>
              </w:rPr>
              <w:t>:</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 xml:space="preserve">Anti-social </w:t>
            </w:r>
            <w:proofErr w:type="spellStart"/>
            <w:r w:rsidRPr="00071FBA">
              <w:rPr>
                <w:rFonts w:cstheme="minorHAnsi"/>
                <w:color w:val="002060"/>
                <w:lang w:val="en-US"/>
              </w:rPr>
              <w:t>behaviour</w:t>
            </w:r>
            <w:proofErr w:type="spellEnd"/>
            <w:r w:rsidRPr="00071FBA">
              <w:rPr>
                <w:rFonts w:cstheme="minorHAnsi"/>
                <w:color w:val="002060"/>
                <w:lang w:val="en-US"/>
              </w:rPr>
              <w:t xml:space="preserve"> which causes distress to others and/or reputational harm and/or damage to the </w:t>
            </w:r>
            <w:r w:rsidR="00FE775D" w:rsidRPr="00071FBA">
              <w:rPr>
                <w:rFonts w:cstheme="minorHAnsi"/>
                <w:color w:val="002060"/>
                <w:lang w:val="en-US"/>
              </w:rPr>
              <w:t>SCITT</w:t>
            </w:r>
            <w:r w:rsidRPr="00071FBA">
              <w:rPr>
                <w:rFonts w:cstheme="minorHAnsi"/>
                <w:color w:val="002060"/>
                <w:lang w:val="en-US"/>
              </w:rPr>
              <w:t>’s relationship with the local community</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Assault or causing physical harm</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 xml:space="preserve">Threatening, offensive or indecent </w:t>
            </w:r>
            <w:proofErr w:type="spellStart"/>
            <w:r w:rsidRPr="00071FBA">
              <w:rPr>
                <w:rFonts w:cstheme="minorHAnsi"/>
                <w:color w:val="002060"/>
                <w:lang w:val="en-US"/>
              </w:rPr>
              <w:t>behaviour</w:t>
            </w:r>
            <w:proofErr w:type="spellEnd"/>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Persistent acts of bullying, harassment or intimidation</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Theft, fraud, or deliberate falsification of records</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Possession and/or intent to supply controlled drugs</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Possession of an offensive weapon/firearm including imitation or replica products</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 xml:space="preserve">Actions which are likely to bring the </w:t>
            </w:r>
            <w:r w:rsidR="00FE775D" w:rsidRPr="00071FBA">
              <w:rPr>
                <w:rFonts w:cstheme="minorHAnsi"/>
                <w:color w:val="002060"/>
                <w:lang w:val="en-US"/>
              </w:rPr>
              <w:t>SCITT</w:t>
            </w:r>
            <w:r w:rsidRPr="00071FBA">
              <w:rPr>
                <w:rFonts w:cstheme="minorHAnsi"/>
                <w:color w:val="002060"/>
                <w:lang w:val="en-US"/>
              </w:rPr>
              <w:t xml:space="preserve"> into disrepute and/or cause interference to the normal operations of the </w:t>
            </w:r>
            <w:r w:rsidR="00FE775D" w:rsidRPr="00071FBA">
              <w:rPr>
                <w:rFonts w:cstheme="minorHAnsi"/>
                <w:color w:val="002060"/>
                <w:lang w:val="en-US"/>
              </w:rPr>
              <w:t>SCITT</w:t>
            </w:r>
            <w:r w:rsidRPr="00071FBA">
              <w:rPr>
                <w:rFonts w:cstheme="minorHAnsi"/>
                <w:color w:val="002060"/>
                <w:lang w:val="en-US"/>
              </w:rPr>
              <w:t xml:space="preserve">, for example when the </w:t>
            </w:r>
            <w:r w:rsidR="00FE775D" w:rsidRPr="00071FBA">
              <w:rPr>
                <w:rFonts w:cstheme="minorHAnsi"/>
                <w:color w:val="002060"/>
                <w:lang w:val="en-US"/>
              </w:rPr>
              <w:t>trainee</w:t>
            </w:r>
            <w:r w:rsidRPr="00071FBA">
              <w:rPr>
                <w:rFonts w:cstheme="minorHAnsi"/>
                <w:color w:val="002060"/>
                <w:lang w:val="en-US"/>
              </w:rPr>
              <w:t xml:space="preserve"> is acting </w:t>
            </w:r>
            <w:proofErr w:type="gramStart"/>
            <w:r w:rsidRPr="00071FBA">
              <w:rPr>
                <w:rFonts w:cstheme="minorHAnsi"/>
                <w:color w:val="002060"/>
                <w:lang w:val="en-US"/>
              </w:rPr>
              <w:t>in connection with</w:t>
            </w:r>
            <w:proofErr w:type="gramEnd"/>
            <w:r w:rsidRPr="00071FBA">
              <w:rPr>
                <w:rFonts w:cstheme="minorHAnsi"/>
                <w:color w:val="002060"/>
                <w:lang w:val="en-US"/>
              </w:rPr>
              <w:t xml:space="preserve"> </w:t>
            </w:r>
            <w:r w:rsidR="00FE775D" w:rsidRPr="00071FBA">
              <w:rPr>
                <w:rFonts w:cstheme="minorHAnsi"/>
                <w:color w:val="002060"/>
                <w:lang w:val="en-US"/>
              </w:rPr>
              <w:t>SCITT</w:t>
            </w:r>
            <w:r w:rsidRPr="00071FBA">
              <w:rPr>
                <w:rFonts w:cstheme="minorHAnsi"/>
                <w:color w:val="002060"/>
                <w:lang w:val="en-US"/>
              </w:rPr>
              <w:t xml:space="preserve"> business: </w:t>
            </w:r>
            <w:r w:rsidR="00E72B08">
              <w:rPr>
                <w:rFonts w:cstheme="minorHAnsi"/>
                <w:color w:val="002060"/>
                <w:lang w:val="en-US"/>
              </w:rPr>
              <w:t xml:space="preserve">on school placement, at a training event </w:t>
            </w:r>
            <w:r w:rsidRPr="00071FBA">
              <w:rPr>
                <w:rFonts w:cstheme="minorHAnsi"/>
                <w:color w:val="002060"/>
                <w:lang w:val="en-US"/>
              </w:rPr>
              <w:t>or participating in a field trip</w:t>
            </w:r>
          </w:p>
          <w:p w:rsidR="002F57EA" w:rsidRPr="00071FBA" w:rsidRDefault="002F57EA" w:rsidP="002F57EA">
            <w:pPr>
              <w:numPr>
                <w:ilvl w:val="0"/>
                <w:numId w:val="4"/>
              </w:numPr>
              <w:rPr>
                <w:rFonts w:cstheme="minorHAnsi"/>
                <w:color w:val="002060"/>
                <w:lang w:val="en-US"/>
              </w:rPr>
            </w:pPr>
            <w:r w:rsidRPr="00071FBA">
              <w:rPr>
                <w:rFonts w:cstheme="minorHAnsi"/>
                <w:color w:val="002060"/>
                <w:lang w:val="en-US"/>
              </w:rPr>
              <w:t>Multiple or repeated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5.1.4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E72B08">
            <w:pPr>
              <w:rPr>
                <w:rFonts w:cstheme="minorHAnsi"/>
                <w:color w:val="002060"/>
                <w:lang w:val="en-US"/>
              </w:rPr>
            </w:pPr>
            <w:r w:rsidRPr="00071FBA">
              <w:rPr>
                <w:rFonts w:cstheme="minorHAnsi"/>
                <w:color w:val="002060"/>
                <w:lang w:val="en-US"/>
              </w:rPr>
              <w:t>Actions </w:t>
            </w:r>
            <w:r w:rsidRPr="00071FBA">
              <w:rPr>
                <w:rFonts w:cstheme="minorHAnsi"/>
                <w:b/>
                <w:bCs/>
                <w:color w:val="002060"/>
                <w:lang w:val="en-US"/>
              </w:rPr>
              <w:t>which impede or interfere with the pursuance of work/study</w:t>
            </w:r>
            <w:r w:rsidRPr="00071FBA">
              <w:rPr>
                <w:rFonts w:cstheme="minorHAnsi"/>
                <w:color w:val="002060"/>
                <w:lang w:val="en-US"/>
              </w:rPr>
              <w:t xml:space="preserve"> of </w:t>
            </w:r>
            <w:r w:rsidR="00FE775D" w:rsidRPr="00071FBA">
              <w:rPr>
                <w:rFonts w:cstheme="minorHAnsi"/>
                <w:color w:val="002060"/>
                <w:lang w:val="en-US"/>
              </w:rPr>
              <w:t>SCITT</w:t>
            </w:r>
            <w:r w:rsidRPr="00071FBA">
              <w:rPr>
                <w:rFonts w:cstheme="minorHAnsi"/>
                <w:color w:val="002060"/>
                <w:lang w:val="en-US"/>
              </w:rPr>
              <w:t xml:space="preserve"> members, or impact on normal operations of the </w:t>
            </w:r>
            <w:r w:rsidR="00FE775D" w:rsidRPr="00071FBA">
              <w:rPr>
                <w:rFonts w:cstheme="minorHAnsi"/>
                <w:color w:val="002060"/>
                <w:lang w:val="en-US"/>
              </w:rPr>
              <w:t>SCITT</w:t>
            </w:r>
            <w:r w:rsidRPr="00071FBA">
              <w:rPr>
                <w:rFonts w:cstheme="minorHAnsi"/>
                <w:color w:val="002060"/>
                <w:lang w:val="en-US"/>
              </w:rPr>
              <w:t>:</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 xml:space="preserve">Infringement of </w:t>
            </w:r>
            <w:r w:rsidR="00FE775D" w:rsidRPr="00071FBA">
              <w:rPr>
                <w:rFonts w:cstheme="minorHAnsi"/>
                <w:color w:val="002060"/>
                <w:lang w:val="en-US"/>
              </w:rPr>
              <w:t>SCITT</w:t>
            </w:r>
            <w:r w:rsidR="00E72B08">
              <w:rPr>
                <w:rFonts w:cstheme="minorHAnsi"/>
                <w:color w:val="002060"/>
                <w:lang w:val="en-US"/>
              </w:rPr>
              <w:t xml:space="preserve"> Health and Safety rules</w:t>
            </w:r>
          </w:p>
          <w:p w:rsidR="002F57EA" w:rsidRPr="00E72B08" w:rsidRDefault="002F57EA" w:rsidP="00E72B08">
            <w:pPr>
              <w:numPr>
                <w:ilvl w:val="0"/>
                <w:numId w:val="5"/>
              </w:numPr>
              <w:rPr>
                <w:rFonts w:cstheme="minorHAnsi"/>
                <w:color w:val="002060"/>
                <w:lang w:val="en-US"/>
              </w:rPr>
            </w:pPr>
            <w:r w:rsidRPr="00071FBA">
              <w:rPr>
                <w:rFonts w:cstheme="minorHAnsi"/>
                <w:color w:val="002060"/>
                <w:lang w:val="en-US"/>
              </w:rPr>
              <w:lastRenderedPageBreak/>
              <w:t xml:space="preserve">Refusal to respond to reasonable requests by relevant </w:t>
            </w:r>
            <w:r w:rsidR="00FE775D" w:rsidRPr="00071FBA">
              <w:rPr>
                <w:rFonts w:cstheme="minorHAnsi"/>
                <w:color w:val="002060"/>
                <w:lang w:val="en-US"/>
              </w:rPr>
              <w:t>SCITT</w:t>
            </w:r>
            <w:r w:rsidRPr="00071FBA">
              <w:rPr>
                <w:rFonts w:cstheme="minorHAnsi"/>
                <w:color w:val="002060"/>
                <w:lang w:val="en-US"/>
              </w:rPr>
              <w:t xml:space="preserve"> staff; for </w:t>
            </w:r>
            <w:proofErr w:type="gramStart"/>
            <w:r w:rsidRPr="00071FBA">
              <w:rPr>
                <w:rFonts w:cstheme="minorHAnsi"/>
                <w:color w:val="002060"/>
                <w:lang w:val="en-US"/>
              </w:rPr>
              <w:t>example</w:t>
            </w:r>
            <w:proofErr w:type="gramEnd"/>
            <w:r w:rsidRPr="00071FBA">
              <w:rPr>
                <w:rFonts w:cstheme="minorHAnsi"/>
                <w:color w:val="002060"/>
                <w:lang w:val="en-US"/>
              </w:rPr>
              <w:t xml:space="preserve"> refusing to confirm identity when requested during the normal course of their duties, failure to attend a disciplinary meeting without good reason</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 xml:space="preserve">Anti-social </w:t>
            </w:r>
            <w:proofErr w:type="spellStart"/>
            <w:r w:rsidRPr="00071FBA">
              <w:rPr>
                <w:rFonts w:cstheme="minorHAnsi"/>
                <w:color w:val="002060"/>
                <w:lang w:val="en-US"/>
              </w:rPr>
              <w:t>behaviour</w:t>
            </w:r>
            <w:proofErr w:type="spellEnd"/>
            <w:r w:rsidRPr="00071FBA">
              <w:rPr>
                <w:rFonts w:cstheme="minorHAnsi"/>
                <w:color w:val="002060"/>
                <w:lang w:val="en-US"/>
              </w:rPr>
              <w:t xml:space="preserve"> which causes distress to others and/or reputational harm and/or damage to the </w:t>
            </w:r>
            <w:r w:rsidR="00FE775D" w:rsidRPr="00071FBA">
              <w:rPr>
                <w:rFonts w:cstheme="minorHAnsi"/>
                <w:color w:val="002060"/>
                <w:lang w:val="en-US"/>
              </w:rPr>
              <w:t>SCITT</w:t>
            </w:r>
            <w:r w:rsidRPr="00071FBA">
              <w:rPr>
                <w:rFonts w:cstheme="minorHAnsi"/>
                <w:color w:val="002060"/>
                <w:lang w:val="en-US"/>
              </w:rPr>
              <w:t>’s relationship with the local community</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 xml:space="preserve">Threatening, offensive or indecent </w:t>
            </w:r>
            <w:proofErr w:type="spellStart"/>
            <w:r w:rsidRPr="00071FBA">
              <w:rPr>
                <w:rFonts w:cstheme="minorHAnsi"/>
                <w:color w:val="002060"/>
                <w:lang w:val="en-US"/>
              </w:rPr>
              <w:t>behaviour</w:t>
            </w:r>
            <w:proofErr w:type="spellEnd"/>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Persistent acts of bullying, harassment or intimidation</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Possession and/or intent to supply controlled drugs</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Possession of an offensive weapon/firearm including imitation or replica products</w:t>
            </w:r>
          </w:p>
          <w:p w:rsidR="002F57EA" w:rsidRPr="00E72B08" w:rsidRDefault="002F57EA" w:rsidP="00E72B08">
            <w:pPr>
              <w:numPr>
                <w:ilvl w:val="0"/>
                <w:numId w:val="5"/>
              </w:numPr>
              <w:rPr>
                <w:rFonts w:cstheme="minorHAnsi"/>
                <w:color w:val="002060"/>
                <w:lang w:val="en-US"/>
              </w:rPr>
            </w:pPr>
            <w:r w:rsidRPr="00071FBA">
              <w:rPr>
                <w:rFonts w:cstheme="minorHAnsi"/>
                <w:color w:val="002060"/>
                <w:lang w:val="en-US"/>
              </w:rPr>
              <w:t xml:space="preserve">Actions which are likely to bring the </w:t>
            </w:r>
            <w:r w:rsidR="00FE775D" w:rsidRPr="00071FBA">
              <w:rPr>
                <w:rFonts w:cstheme="minorHAnsi"/>
                <w:color w:val="002060"/>
                <w:lang w:val="en-US"/>
              </w:rPr>
              <w:t>SCITT</w:t>
            </w:r>
            <w:r w:rsidRPr="00071FBA">
              <w:rPr>
                <w:rFonts w:cstheme="minorHAnsi"/>
                <w:color w:val="002060"/>
                <w:lang w:val="en-US"/>
              </w:rPr>
              <w:t xml:space="preserve"> into disrepute and/or cause interference to the normal operations of the </w:t>
            </w:r>
            <w:r w:rsidR="00FE775D" w:rsidRPr="00071FBA">
              <w:rPr>
                <w:rFonts w:cstheme="minorHAnsi"/>
                <w:color w:val="002060"/>
                <w:lang w:val="en-US"/>
              </w:rPr>
              <w:t>SCITT</w:t>
            </w:r>
            <w:r w:rsidRPr="00071FBA">
              <w:rPr>
                <w:rFonts w:cstheme="minorHAnsi"/>
                <w:color w:val="002060"/>
                <w:lang w:val="en-US"/>
              </w:rPr>
              <w:t xml:space="preserve">, for example </w:t>
            </w:r>
            <w:r w:rsidR="00E72B08">
              <w:rPr>
                <w:rFonts w:cstheme="minorHAnsi"/>
                <w:color w:val="002060"/>
                <w:lang w:val="en-US"/>
              </w:rPr>
              <w:t>when on Teaching Practice, at training events</w:t>
            </w:r>
            <w:r w:rsidRPr="00071FBA">
              <w:rPr>
                <w:rFonts w:cstheme="minorHAnsi"/>
                <w:color w:val="002060"/>
                <w:lang w:val="en-US"/>
              </w:rPr>
              <w:t xml:space="preserve"> </w:t>
            </w:r>
            <w:proofErr w:type="gramStart"/>
            <w:r w:rsidRPr="00071FBA">
              <w:rPr>
                <w:rFonts w:cstheme="minorHAnsi"/>
                <w:color w:val="002060"/>
                <w:lang w:val="en-US"/>
              </w:rPr>
              <w:t>in connection with</w:t>
            </w:r>
            <w:proofErr w:type="gramEnd"/>
            <w:r w:rsidRPr="00071FBA">
              <w:rPr>
                <w:rFonts w:cstheme="minorHAnsi"/>
                <w:color w:val="002060"/>
                <w:lang w:val="en-US"/>
              </w:rPr>
              <w:t xml:space="preserve"> </w:t>
            </w:r>
            <w:r w:rsidR="00FE775D" w:rsidRPr="00071FBA">
              <w:rPr>
                <w:rFonts w:cstheme="minorHAnsi"/>
                <w:color w:val="002060"/>
                <w:lang w:val="en-US"/>
              </w:rPr>
              <w:t>SCITT</w:t>
            </w:r>
            <w:r w:rsidR="00E72B08">
              <w:rPr>
                <w:rFonts w:cstheme="minorHAnsi"/>
                <w:color w:val="002060"/>
                <w:lang w:val="en-US"/>
              </w:rPr>
              <w:t xml:space="preserve"> business </w:t>
            </w:r>
            <w:r w:rsidRPr="00071FBA">
              <w:rPr>
                <w:rFonts w:cstheme="minorHAnsi"/>
                <w:color w:val="002060"/>
                <w:lang w:val="en-US"/>
              </w:rPr>
              <w:t>or participating in a field trip</w:t>
            </w:r>
          </w:p>
          <w:p w:rsidR="002F57EA" w:rsidRPr="00071FBA" w:rsidRDefault="002F57EA" w:rsidP="002F57EA">
            <w:pPr>
              <w:numPr>
                <w:ilvl w:val="0"/>
                <w:numId w:val="5"/>
              </w:numPr>
              <w:rPr>
                <w:rFonts w:cstheme="minorHAnsi"/>
                <w:color w:val="002060"/>
                <w:lang w:val="en-US"/>
              </w:rPr>
            </w:pPr>
            <w:r w:rsidRPr="00071FBA">
              <w:rPr>
                <w:rFonts w:cstheme="minorHAnsi"/>
                <w:color w:val="002060"/>
                <w:lang w:val="en-US"/>
              </w:rPr>
              <w:t>Multiple or repeated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5.1.5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w:t>
            </w:r>
            <w:r w:rsidR="00FE775D" w:rsidRPr="00071FBA">
              <w:rPr>
                <w:rFonts w:cstheme="minorHAnsi"/>
                <w:color w:val="002060"/>
                <w:lang w:val="en-US"/>
              </w:rPr>
              <w:t>trainee</w:t>
            </w:r>
            <w:r w:rsidRPr="00071FBA">
              <w:rPr>
                <w:rFonts w:cstheme="minorHAnsi"/>
                <w:color w:val="002060"/>
                <w:lang w:val="en-US"/>
              </w:rPr>
              <w:t>s are cited in multiple or repeated offences, cases will be considered with the upmost seriousness.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6</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Investigative Meeting</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6.1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An invitation to an investigative meeting will be conveyed to the </w:t>
            </w:r>
            <w:r w:rsidR="00FE775D" w:rsidRPr="00071FBA">
              <w:rPr>
                <w:rFonts w:cstheme="minorHAnsi"/>
                <w:color w:val="002060"/>
                <w:lang w:val="en-US"/>
              </w:rPr>
              <w:t>Trainee</w:t>
            </w:r>
            <w:r w:rsidRPr="00071FBA">
              <w:rPr>
                <w:rFonts w:cstheme="minorHAnsi"/>
                <w:color w:val="002060"/>
                <w:lang w:val="en-US"/>
              </w:rPr>
              <w:t xml:space="preserve">'s </w:t>
            </w:r>
            <w:r w:rsidR="00FE775D" w:rsidRPr="00071FBA">
              <w:rPr>
                <w:rFonts w:cstheme="minorHAnsi"/>
                <w:color w:val="002060"/>
                <w:lang w:val="en-US"/>
              </w:rPr>
              <w:t>SCITT</w:t>
            </w:r>
            <w:r w:rsidR="00E72B08">
              <w:rPr>
                <w:rFonts w:cstheme="minorHAnsi"/>
                <w:color w:val="002060"/>
                <w:lang w:val="en-US"/>
              </w:rPr>
              <w:t xml:space="preserve"> </w:t>
            </w:r>
            <w:r w:rsidRPr="00071FBA">
              <w:rPr>
                <w:rFonts w:cstheme="minorHAnsi"/>
                <w:color w:val="002060"/>
                <w:lang w:val="en-US"/>
              </w:rPr>
              <w:t xml:space="preserve">email account (which should be checked daily), this email will outline the nature of the alleged offence(s). Where possible this invitation should be written and should give the </w:t>
            </w:r>
            <w:r w:rsidR="00FE775D" w:rsidRPr="00071FBA">
              <w:rPr>
                <w:rFonts w:cstheme="minorHAnsi"/>
                <w:color w:val="002060"/>
                <w:lang w:val="en-US"/>
              </w:rPr>
              <w:t>trainee</w:t>
            </w:r>
            <w:r w:rsidRPr="00071FBA">
              <w:rPr>
                <w:rFonts w:cstheme="minorHAnsi"/>
                <w:color w:val="002060"/>
                <w:lang w:val="en-US"/>
              </w:rPr>
              <w:t xml:space="preserve"> at least 48 hours' notice of the meeting. However, there may be circumstances when an urgent investigation is required and in this case an invitation, verbal and/or in writing, with less than 48 hours' notice may be given.</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6.2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possible and appropriate, action in respect of minor disciplinary </w:t>
            </w:r>
            <w:r w:rsidR="00E72B08">
              <w:rPr>
                <w:rFonts w:cstheme="minorHAnsi"/>
                <w:color w:val="002060"/>
                <w:lang w:val="en-US"/>
              </w:rPr>
              <w:t>offences should be taken quickly by the Head of ITT</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6.3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investigative meeting is called </w:t>
            </w:r>
            <w:proofErr w:type="gramStart"/>
            <w:r w:rsidRPr="00071FBA">
              <w:rPr>
                <w:rFonts w:cstheme="minorHAnsi"/>
                <w:color w:val="002060"/>
                <w:lang w:val="en-US"/>
              </w:rPr>
              <w:t>in order to</w:t>
            </w:r>
            <w:proofErr w:type="gramEnd"/>
            <w:r w:rsidRPr="00071FBA">
              <w:rPr>
                <w:rFonts w:cstheme="minorHAnsi"/>
                <w:color w:val="002060"/>
                <w:lang w:val="en-US"/>
              </w:rPr>
              <w:t xml:space="preserve"> allow the </w:t>
            </w:r>
            <w:r w:rsidR="00FE775D" w:rsidRPr="00071FBA">
              <w:rPr>
                <w:rFonts w:cstheme="minorHAnsi"/>
                <w:color w:val="002060"/>
                <w:lang w:val="en-US"/>
              </w:rPr>
              <w:t>trainee</w:t>
            </w:r>
            <w:r w:rsidRPr="00071FBA">
              <w:rPr>
                <w:rFonts w:cstheme="minorHAnsi"/>
                <w:color w:val="002060"/>
                <w:lang w:val="en-US"/>
              </w:rPr>
              <w:t xml:space="preserve"> to hear the allegations against them and to present their response to those alle</w:t>
            </w:r>
            <w:r w:rsidR="00C86D8A">
              <w:rPr>
                <w:rFonts w:cstheme="minorHAnsi"/>
                <w:color w:val="002060"/>
                <w:lang w:val="en-US"/>
              </w:rPr>
              <w:t xml:space="preserve">gations. The </w:t>
            </w:r>
            <w:r w:rsidR="008B7EB9">
              <w:rPr>
                <w:rFonts w:cstheme="minorHAnsi"/>
                <w:color w:val="002060"/>
                <w:lang w:val="en-US"/>
              </w:rPr>
              <w:t>Head of ITT</w:t>
            </w:r>
            <w:r w:rsidRPr="00071FBA">
              <w:rPr>
                <w:rFonts w:cstheme="minorHAnsi"/>
                <w:color w:val="002060"/>
                <w:lang w:val="en-US"/>
              </w:rPr>
              <w:t xml:space="preserve"> will undertake whatever investigation they feel is necessary to establish the facts of the case.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7</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Procedures for Hearings -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7.1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during an initial investigative meeting, the </w:t>
            </w:r>
            <w:r w:rsidR="008B7EB9">
              <w:rPr>
                <w:rFonts w:cstheme="minorHAnsi"/>
                <w:color w:val="002060"/>
                <w:lang w:val="en-US"/>
              </w:rPr>
              <w:t>Head of ITT</w:t>
            </w:r>
            <w:r w:rsidRPr="00071FBA">
              <w:rPr>
                <w:rFonts w:cstheme="minorHAnsi"/>
                <w:color w:val="002060"/>
                <w:lang w:val="en-US"/>
              </w:rPr>
              <w:t xml:space="preserve"> concludes that the allegation(s) should be treated as a minor offence, the </w:t>
            </w:r>
            <w:r w:rsidR="008B7EB9">
              <w:rPr>
                <w:rFonts w:cstheme="minorHAnsi"/>
                <w:color w:val="002060"/>
                <w:lang w:val="en-US"/>
              </w:rPr>
              <w:t>Head of ITT</w:t>
            </w:r>
            <w:r w:rsidR="008B7EB9" w:rsidRPr="00071FBA">
              <w:rPr>
                <w:rFonts w:cstheme="minorHAnsi"/>
                <w:color w:val="002060"/>
                <w:lang w:val="en-US"/>
              </w:rPr>
              <w:t xml:space="preserve"> </w:t>
            </w:r>
            <w:r w:rsidRPr="00071FBA">
              <w:rPr>
                <w:rFonts w:cstheme="minorHAnsi"/>
                <w:color w:val="002060"/>
                <w:lang w:val="en-US"/>
              </w:rPr>
              <w:t xml:space="preserve">may convert the investigative meeting to a disciplinary hearing to conclude the matter, subject to the </w:t>
            </w:r>
            <w:r w:rsidR="00FE775D" w:rsidRPr="00071FBA">
              <w:rPr>
                <w:rFonts w:cstheme="minorHAnsi"/>
                <w:color w:val="002060"/>
                <w:lang w:val="en-US"/>
              </w:rPr>
              <w:t>trainee</w:t>
            </w:r>
            <w:r w:rsidRPr="00071FBA">
              <w:rPr>
                <w:rFonts w:cstheme="minorHAnsi"/>
                <w:color w:val="002060"/>
                <w:lang w:val="en-US"/>
              </w:rPr>
              <w:t xml:space="preserve">'s consent and subject to the requirements of natural justice. If the </w:t>
            </w:r>
            <w:r w:rsidR="00FE775D" w:rsidRPr="00071FBA">
              <w:rPr>
                <w:rFonts w:cstheme="minorHAnsi"/>
                <w:color w:val="002060"/>
                <w:lang w:val="en-US"/>
              </w:rPr>
              <w:t>trainee</w:t>
            </w:r>
            <w:r w:rsidRPr="00071FBA">
              <w:rPr>
                <w:rFonts w:cstheme="minorHAnsi"/>
                <w:color w:val="002060"/>
                <w:lang w:val="en-US"/>
              </w:rPr>
              <w:t xml:space="preserve"> does not consent or the </w:t>
            </w:r>
            <w:r w:rsidR="008B7EB9">
              <w:rPr>
                <w:rFonts w:cstheme="minorHAnsi"/>
                <w:color w:val="002060"/>
                <w:lang w:val="en-US"/>
              </w:rPr>
              <w:t>Head of ITT</w:t>
            </w:r>
            <w:r w:rsidR="008B7EB9" w:rsidRPr="00071FBA">
              <w:rPr>
                <w:rFonts w:cstheme="minorHAnsi"/>
                <w:color w:val="002060"/>
                <w:lang w:val="en-US"/>
              </w:rPr>
              <w:t xml:space="preserve"> </w:t>
            </w:r>
            <w:r w:rsidRPr="00071FBA">
              <w:rPr>
                <w:rFonts w:cstheme="minorHAnsi"/>
                <w:color w:val="002060"/>
                <w:lang w:val="en-US"/>
              </w:rPr>
              <w:t xml:space="preserve">concludes that it is not in the interests of natural justice, the disciplinary hearing will be convened </w:t>
            </w:r>
            <w:proofErr w:type="gramStart"/>
            <w:r w:rsidRPr="00071FBA">
              <w:rPr>
                <w:rFonts w:cstheme="minorHAnsi"/>
                <w:color w:val="002060"/>
                <w:lang w:val="en-US"/>
              </w:rPr>
              <w:t>at a later date</w:t>
            </w:r>
            <w:proofErr w:type="gramEnd"/>
            <w:r w:rsidRPr="00071FBA">
              <w:rPr>
                <w:rFonts w:cstheme="minorHAnsi"/>
                <w:color w:val="002060"/>
                <w:lang w:val="en-US"/>
              </w:rPr>
              <w:t>.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7.2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At all times the </w:t>
            </w:r>
            <w:r w:rsidR="008B7EB9">
              <w:rPr>
                <w:rFonts w:cstheme="minorHAnsi"/>
                <w:color w:val="002060"/>
                <w:lang w:val="en-US"/>
              </w:rPr>
              <w:t>Head of ITT</w:t>
            </w:r>
            <w:r w:rsidR="008B7EB9" w:rsidRPr="00071FBA">
              <w:rPr>
                <w:rFonts w:cstheme="minorHAnsi"/>
                <w:color w:val="002060"/>
                <w:lang w:val="en-US"/>
              </w:rPr>
              <w:t xml:space="preserve"> </w:t>
            </w:r>
            <w:r w:rsidRPr="00071FBA">
              <w:rPr>
                <w:rFonts w:cstheme="minorHAnsi"/>
                <w:color w:val="002060"/>
                <w:lang w:val="en-US"/>
              </w:rPr>
              <w:t xml:space="preserve">should be mindful of any ongoing risk posed to </w:t>
            </w:r>
            <w:r w:rsidR="00FE775D" w:rsidRPr="00071FBA">
              <w:rPr>
                <w:rFonts w:cstheme="minorHAnsi"/>
                <w:color w:val="002060"/>
                <w:lang w:val="en-US"/>
              </w:rPr>
              <w:t>trainee</w:t>
            </w:r>
            <w:r w:rsidRPr="00071FBA">
              <w:rPr>
                <w:rFonts w:cstheme="minorHAnsi"/>
                <w:color w:val="002060"/>
                <w:lang w:val="en-US"/>
              </w:rPr>
              <w:t xml:space="preserve">s and staff relating to the alleged offence. In cases where a risk assessment suggests that there may be an ongoing risk, </w:t>
            </w:r>
            <w:r w:rsidR="00A2364A">
              <w:rPr>
                <w:rFonts w:cstheme="minorHAnsi"/>
                <w:color w:val="002060"/>
                <w:lang w:val="en-US"/>
              </w:rPr>
              <w:lastRenderedPageBreak/>
              <w:t>the Head of ITT</w:t>
            </w:r>
            <w:r w:rsidRPr="00071FBA">
              <w:rPr>
                <w:rFonts w:cstheme="minorHAnsi"/>
                <w:color w:val="002060"/>
                <w:lang w:val="en-US"/>
              </w:rPr>
              <w:t xml:space="preserve"> may seek to consult the </w:t>
            </w:r>
            <w:r w:rsidR="00A2364A">
              <w:rPr>
                <w:rFonts w:cstheme="minorHAnsi"/>
                <w:color w:val="002060"/>
                <w:lang w:val="en-US"/>
              </w:rPr>
              <w:t>Accounting Officer</w:t>
            </w:r>
            <w:r w:rsidRPr="00071FBA">
              <w:rPr>
                <w:rFonts w:cstheme="minorHAnsi"/>
                <w:color w:val="002060"/>
                <w:lang w:val="en-US"/>
              </w:rPr>
              <w:t xml:space="preserve"> (or nominee) in relation to the management risk, and where appropriate may take precautionary </w:t>
            </w:r>
            <w:r w:rsidR="00A2364A">
              <w:rPr>
                <w:rFonts w:cstheme="minorHAnsi"/>
                <w:color w:val="002060"/>
                <w:lang w:val="en-US"/>
              </w:rPr>
              <w:t>action</w:t>
            </w:r>
            <w:r w:rsidRPr="00071FBA">
              <w:rPr>
                <w:rFonts w:cstheme="minorHAnsi"/>
                <w:color w:val="002060"/>
                <w:lang w:val="en-US"/>
              </w:rPr>
              <w:t xml:space="preserve">. It is unlikely that any offence classified as minor would require temporary suspension and/or exclusion from the </w:t>
            </w:r>
            <w:r w:rsidR="00FE775D" w:rsidRPr="00071FBA">
              <w:rPr>
                <w:rFonts w:cstheme="minorHAnsi"/>
                <w:color w:val="002060"/>
                <w:lang w:val="en-US"/>
              </w:rPr>
              <w:t>SCITT</w:t>
            </w:r>
            <w:r w:rsidRPr="00071FBA">
              <w:rPr>
                <w:rFonts w:cstheme="minorHAnsi"/>
                <w:color w:val="002060"/>
                <w:lang w:val="en-US"/>
              </w:rPr>
              <w:t xml:space="preserve">, although it may be necessary to agree a precautionary </w:t>
            </w:r>
            <w:proofErr w:type="spellStart"/>
            <w:r w:rsidRPr="00071FBA">
              <w:rPr>
                <w:rFonts w:cstheme="minorHAnsi"/>
                <w:color w:val="002060"/>
                <w:lang w:val="en-US"/>
              </w:rPr>
              <w:t>behavioural</w:t>
            </w:r>
            <w:proofErr w:type="spellEnd"/>
            <w:r w:rsidRPr="00071FBA">
              <w:rPr>
                <w:rFonts w:cstheme="minorHAnsi"/>
                <w:color w:val="002060"/>
                <w:lang w:val="en-US"/>
              </w:rPr>
              <w:t xml:space="preserve"> contract or limited exclusion from specific facility or service.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7.3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A2364A">
              <w:rPr>
                <w:rFonts w:cstheme="minorHAnsi"/>
                <w:color w:val="002060"/>
                <w:lang w:val="en-US"/>
              </w:rPr>
              <w:t>Head of ITT</w:t>
            </w:r>
            <w:r w:rsidRPr="00071FBA">
              <w:rPr>
                <w:rFonts w:cstheme="minorHAnsi"/>
                <w:color w:val="002060"/>
                <w:lang w:val="en-US"/>
              </w:rPr>
              <w:t xml:space="preserve"> will advise the </w:t>
            </w:r>
            <w:r w:rsidR="00FE775D" w:rsidRPr="00071FBA">
              <w:rPr>
                <w:rFonts w:cstheme="minorHAnsi"/>
                <w:color w:val="002060"/>
                <w:lang w:val="en-US"/>
              </w:rPr>
              <w:t>trainee</w:t>
            </w:r>
            <w:r w:rsidRPr="00071FBA">
              <w:rPr>
                <w:rFonts w:cstheme="minorHAnsi"/>
                <w:color w:val="002060"/>
                <w:lang w:val="en-US"/>
              </w:rPr>
              <w:t xml:space="preserve"> in writing of the outcome, within ten working days, and will confirm the imposition of any sanction, including:</w:t>
            </w:r>
          </w:p>
          <w:p w:rsidR="002F57EA" w:rsidRPr="00071FBA" w:rsidRDefault="002F57EA" w:rsidP="002F57EA">
            <w:pPr>
              <w:numPr>
                <w:ilvl w:val="0"/>
                <w:numId w:val="6"/>
              </w:numPr>
              <w:rPr>
                <w:rFonts w:cstheme="minorHAnsi"/>
                <w:color w:val="002060"/>
                <w:lang w:val="en-US"/>
              </w:rPr>
            </w:pPr>
            <w:r w:rsidRPr="00071FBA">
              <w:rPr>
                <w:rFonts w:cstheme="minorHAnsi"/>
                <w:color w:val="002060"/>
                <w:lang w:val="en-US"/>
              </w:rPr>
              <w:t>No further action</w:t>
            </w:r>
          </w:p>
          <w:p w:rsidR="002F57EA" w:rsidRPr="005663DC" w:rsidRDefault="002F57EA" w:rsidP="005663DC">
            <w:pPr>
              <w:numPr>
                <w:ilvl w:val="0"/>
                <w:numId w:val="6"/>
              </w:numPr>
              <w:rPr>
                <w:rFonts w:cstheme="minorHAnsi"/>
                <w:color w:val="002060"/>
                <w:lang w:val="en-US"/>
              </w:rPr>
            </w:pPr>
            <w:r w:rsidRPr="00071FBA">
              <w:rPr>
                <w:rFonts w:cstheme="minorHAnsi"/>
                <w:color w:val="002060"/>
                <w:lang w:val="en-US"/>
              </w:rPr>
              <w:t>A written reprimand</w:t>
            </w:r>
          </w:p>
          <w:p w:rsidR="002F57EA" w:rsidRPr="00071FBA" w:rsidRDefault="002F57EA" w:rsidP="002F57EA">
            <w:pPr>
              <w:numPr>
                <w:ilvl w:val="0"/>
                <w:numId w:val="6"/>
              </w:numPr>
              <w:rPr>
                <w:rFonts w:cstheme="minorHAnsi"/>
                <w:color w:val="002060"/>
                <w:lang w:val="en-US"/>
              </w:rPr>
            </w:pPr>
            <w:r w:rsidRPr="00071FBA">
              <w:rPr>
                <w:rFonts w:cstheme="minorHAnsi"/>
                <w:color w:val="002060"/>
                <w:lang w:val="en-US"/>
              </w:rPr>
              <w:t>Restorative justice</w:t>
            </w:r>
          </w:p>
          <w:p w:rsidR="002F57EA" w:rsidRPr="00071FBA" w:rsidRDefault="002F57EA" w:rsidP="002F57EA">
            <w:pPr>
              <w:numPr>
                <w:ilvl w:val="0"/>
                <w:numId w:val="6"/>
              </w:numPr>
              <w:rPr>
                <w:rFonts w:cstheme="minorHAnsi"/>
                <w:color w:val="002060"/>
                <w:lang w:val="en-US"/>
              </w:rPr>
            </w:pPr>
            <w:r w:rsidRPr="00071FBA">
              <w:rPr>
                <w:rFonts w:cstheme="minorHAnsi"/>
                <w:color w:val="002060"/>
                <w:lang w:val="en-US"/>
              </w:rPr>
              <w:t xml:space="preserve">Temporary or permanent exclusion from the use of specific </w:t>
            </w:r>
            <w:r w:rsidR="00FE775D" w:rsidRPr="00071FBA">
              <w:rPr>
                <w:rFonts w:cstheme="minorHAnsi"/>
                <w:color w:val="002060"/>
                <w:lang w:val="en-US"/>
              </w:rPr>
              <w:t>SCITT</w:t>
            </w:r>
            <w:r w:rsidRPr="00071FBA">
              <w:rPr>
                <w:rFonts w:cstheme="minorHAnsi"/>
                <w:color w:val="002060"/>
                <w:lang w:val="en-US"/>
              </w:rPr>
              <w:t xml:space="preserve"> facilities or services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8</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Right of appeal for minor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8.1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 </w:t>
            </w:r>
            <w:r w:rsidR="00FE775D" w:rsidRPr="00071FBA">
              <w:rPr>
                <w:rFonts w:cstheme="minorHAnsi"/>
                <w:color w:val="002060"/>
                <w:lang w:val="en-US"/>
              </w:rPr>
              <w:t>trainee</w:t>
            </w:r>
            <w:r w:rsidRPr="00071FBA">
              <w:rPr>
                <w:rFonts w:cstheme="minorHAnsi"/>
                <w:color w:val="002060"/>
                <w:lang w:val="en-US"/>
              </w:rPr>
              <w:t xml:space="preserve"> may exercise the right to appeal against the outcome of a </w:t>
            </w:r>
            <w:r w:rsidR="005663DC">
              <w:rPr>
                <w:rFonts w:cstheme="minorHAnsi"/>
                <w:color w:val="002060"/>
                <w:lang w:val="en-US"/>
              </w:rPr>
              <w:t>minor disciplinary hearing by writing to the SCITT Director</w:t>
            </w:r>
            <w:r w:rsidRPr="00071FBA">
              <w:rPr>
                <w:rFonts w:cstheme="minorHAnsi"/>
                <w:color w:val="002060"/>
                <w:lang w:val="en-US"/>
              </w:rPr>
              <w:t xml:space="preserve"> within ten working days of the date of the letter notifying the outcome of the disciplinary hearing. All relevant evidence which is to be considered must be submitted with the appeal application. The </w:t>
            </w:r>
            <w:r w:rsidR="00FE775D" w:rsidRPr="00071FBA">
              <w:rPr>
                <w:rFonts w:cstheme="minorHAnsi"/>
                <w:color w:val="002060"/>
                <w:lang w:val="en-US"/>
              </w:rPr>
              <w:t>SCITT</w:t>
            </w:r>
            <w:r w:rsidRPr="00071FBA">
              <w:rPr>
                <w:rFonts w:cstheme="minorHAnsi"/>
                <w:color w:val="002060"/>
                <w:lang w:val="en-US"/>
              </w:rPr>
              <w:t xml:space="preserve"> will not gather evidence on a </w:t>
            </w:r>
            <w:r w:rsidR="00FE775D" w:rsidRPr="00071FBA">
              <w:rPr>
                <w:rFonts w:cstheme="minorHAnsi"/>
                <w:color w:val="002060"/>
                <w:lang w:val="en-US"/>
              </w:rPr>
              <w:t>trainee</w:t>
            </w:r>
            <w:r w:rsidRPr="00071FBA">
              <w:rPr>
                <w:rFonts w:cstheme="minorHAnsi"/>
                <w:color w:val="002060"/>
                <w:lang w:val="en-US"/>
              </w:rPr>
              <w:t>'s behalf.</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8.2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request for the right to appeal will be considered by the Director of</w:t>
            </w:r>
            <w:r w:rsidR="005663DC">
              <w:rPr>
                <w:rFonts w:cstheme="minorHAnsi"/>
                <w:color w:val="002060"/>
                <w:lang w:val="en-US"/>
              </w:rPr>
              <w:t xml:space="preserve"> the SCITT</w:t>
            </w:r>
            <w:r w:rsidRPr="00071FBA">
              <w:rPr>
                <w:rFonts w:cstheme="minorHAnsi"/>
                <w:color w:val="002060"/>
                <w:lang w:val="en-US"/>
              </w:rPr>
              <w:t xml:space="preserve">. The </w:t>
            </w:r>
            <w:r w:rsidR="00FE775D" w:rsidRPr="00071FBA">
              <w:rPr>
                <w:rFonts w:cstheme="minorHAnsi"/>
                <w:color w:val="002060"/>
                <w:lang w:val="en-US"/>
              </w:rPr>
              <w:t>trainee</w:t>
            </w:r>
            <w:r w:rsidRPr="00071FBA">
              <w:rPr>
                <w:rFonts w:cstheme="minorHAnsi"/>
                <w:color w:val="002060"/>
                <w:lang w:val="en-US"/>
              </w:rPr>
              <w:t xml:space="preserve"> will be asked to select the ground(s) on which their appeal is being invoked, the right to appeal will only be granted if there is </w:t>
            </w:r>
            <w:r w:rsidRPr="00071FBA">
              <w:rPr>
                <w:rFonts w:cstheme="minorHAnsi"/>
                <w:i/>
                <w:iCs/>
                <w:color w:val="002060"/>
                <w:lang w:val="en-US"/>
              </w:rPr>
              <w:t>prima</w:t>
            </w:r>
            <w:r w:rsidRPr="00071FBA">
              <w:rPr>
                <w:rFonts w:cstheme="minorHAnsi"/>
                <w:color w:val="002060"/>
                <w:lang w:val="en-US"/>
              </w:rPr>
              <w:t> </w:t>
            </w:r>
            <w:r w:rsidRPr="00071FBA">
              <w:rPr>
                <w:rFonts w:cstheme="minorHAnsi"/>
                <w:i/>
                <w:iCs/>
                <w:color w:val="002060"/>
                <w:lang w:val="en-US"/>
              </w:rPr>
              <w:t>facie (the meaning of which is to be read as 'on the face of it') </w:t>
            </w:r>
            <w:r w:rsidRPr="00071FBA">
              <w:rPr>
                <w:rFonts w:cstheme="minorHAnsi"/>
                <w:color w:val="002060"/>
                <w:lang w:val="en-US"/>
              </w:rPr>
              <w:t>evidence of the following:</w:t>
            </w:r>
          </w:p>
          <w:p w:rsidR="002F57EA" w:rsidRPr="00071FBA" w:rsidRDefault="002F57EA" w:rsidP="002F57EA">
            <w:pPr>
              <w:numPr>
                <w:ilvl w:val="0"/>
                <w:numId w:val="7"/>
              </w:numPr>
              <w:rPr>
                <w:rFonts w:cstheme="minorHAnsi"/>
                <w:color w:val="002060"/>
                <w:lang w:val="en-US"/>
              </w:rPr>
            </w:pPr>
            <w:r w:rsidRPr="00071FBA">
              <w:rPr>
                <w:rFonts w:cstheme="minorHAnsi"/>
                <w:color w:val="002060"/>
                <w:lang w:val="en-US"/>
              </w:rPr>
              <w:t>Procedural irregularity</w:t>
            </w:r>
          </w:p>
          <w:p w:rsidR="002F57EA" w:rsidRPr="00071FBA" w:rsidRDefault="002F57EA" w:rsidP="002F57EA">
            <w:pPr>
              <w:numPr>
                <w:ilvl w:val="0"/>
                <w:numId w:val="7"/>
              </w:numPr>
              <w:rPr>
                <w:rFonts w:cstheme="minorHAnsi"/>
                <w:color w:val="002060"/>
                <w:lang w:val="en-US"/>
              </w:rPr>
            </w:pPr>
            <w:r w:rsidRPr="00071FBA">
              <w:rPr>
                <w:rFonts w:cstheme="minorHAnsi"/>
                <w:color w:val="002060"/>
                <w:lang w:val="en-US"/>
              </w:rPr>
              <w:t>Bias, or failure to reach a reasonable decision in handling the process</w:t>
            </w:r>
          </w:p>
          <w:p w:rsidR="002F57EA" w:rsidRPr="00071FBA" w:rsidRDefault="002F57EA" w:rsidP="002F57EA">
            <w:pPr>
              <w:numPr>
                <w:ilvl w:val="0"/>
                <w:numId w:val="7"/>
              </w:numPr>
              <w:rPr>
                <w:rFonts w:cstheme="minorHAnsi"/>
                <w:color w:val="002060"/>
                <w:lang w:val="en-US"/>
              </w:rPr>
            </w:pPr>
            <w:r w:rsidRPr="00071FBA">
              <w:rPr>
                <w:rFonts w:cstheme="minorHAnsi"/>
                <w:color w:val="002060"/>
                <w:lang w:val="en-US"/>
              </w:rPr>
              <w:t>Evidence of further material circumstances which could not reasonably have been expected to have been submitted for consideration at the time of the investigation/hearing.</w:t>
            </w:r>
          </w:p>
          <w:p w:rsidR="002F57EA" w:rsidRPr="00071FBA" w:rsidRDefault="002F57EA" w:rsidP="002F57EA">
            <w:pPr>
              <w:numPr>
                <w:ilvl w:val="0"/>
                <w:numId w:val="7"/>
              </w:numPr>
              <w:rPr>
                <w:rFonts w:cstheme="minorHAnsi"/>
                <w:color w:val="002060"/>
                <w:lang w:val="en-US"/>
              </w:rPr>
            </w:pPr>
            <w:r w:rsidRPr="00071FBA">
              <w:rPr>
                <w:rFonts w:cstheme="minorHAnsi"/>
                <w:color w:val="002060"/>
                <w:lang w:val="en-US"/>
              </w:rPr>
              <w:t>The penalty imposed was disproportionate to the offence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8.3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If there are </w:t>
            </w:r>
            <w:r w:rsidRPr="00071FBA">
              <w:rPr>
                <w:rFonts w:cstheme="minorHAnsi"/>
                <w:i/>
                <w:iCs/>
                <w:color w:val="002060"/>
                <w:lang w:val="en-US"/>
              </w:rPr>
              <w:t>prima facie </w:t>
            </w:r>
            <w:r w:rsidRPr="00071FBA">
              <w:rPr>
                <w:rFonts w:cstheme="minorHAnsi"/>
                <w:color w:val="002060"/>
                <w:lang w:val="en-US"/>
              </w:rPr>
              <w:t xml:space="preserve">grounds </w:t>
            </w:r>
            <w:r w:rsidR="005663DC">
              <w:rPr>
                <w:rFonts w:cstheme="minorHAnsi"/>
                <w:color w:val="002060"/>
                <w:lang w:val="en-US"/>
              </w:rPr>
              <w:t xml:space="preserve">for appeal, the Director of the SCITT </w:t>
            </w:r>
            <w:r w:rsidRPr="00071FBA">
              <w:rPr>
                <w:rFonts w:cstheme="minorHAnsi"/>
                <w:color w:val="002060"/>
                <w:lang w:val="en-US"/>
              </w:rPr>
              <w:t xml:space="preserve">will undertake a review of the papers, but will not re-hear the case or interview the </w:t>
            </w:r>
            <w:r w:rsidR="00FE775D" w:rsidRPr="00071FBA">
              <w:rPr>
                <w:rFonts w:cstheme="minorHAnsi"/>
                <w:color w:val="002060"/>
                <w:lang w:val="en-US"/>
              </w:rPr>
              <w:t>trainee</w:t>
            </w:r>
            <w:r w:rsidRPr="00071FBA">
              <w:rPr>
                <w:rFonts w:cstheme="minorHAnsi"/>
                <w:color w:val="002060"/>
                <w:lang w:val="en-US"/>
              </w:rPr>
              <w:t xml:space="preserve">. He/she may then decide to </w:t>
            </w:r>
            <w:proofErr w:type="gramStart"/>
            <w:r w:rsidRPr="00071FBA">
              <w:rPr>
                <w:rFonts w:cstheme="minorHAnsi"/>
                <w:color w:val="002060"/>
                <w:lang w:val="en-US"/>
              </w:rPr>
              <w:t>take action</w:t>
            </w:r>
            <w:proofErr w:type="gramEnd"/>
            <w:r w:rsidRPr="00071FBA">
              <w:rPr>
                <w:rFonts w:cstheme="minorHAnsi"/>
                <w:color w:val="002060"/>
                <w:lang w:val="en-US"/>
              </w:rPr>
              <w:t xml:space="preserve"> as follows:</w:t>
            </w:r>
          </w:p>
          <w:p w:rsidR="002F57EA" w:rsidRPr="00071FBA" w:rsidRDefault="002F57EA" w:rsidP="002F57EA">
            <w:pPr>
              <w:numPr>
                <w:ilvl w:val="0"/>
                <w:numId w:val="8"/>
              </w:numPr>
              <w:rPr>
                <w:rFonts w:cstheme="minorHAnsi"/>
                <w:color w:val="002060"/>
                <w:lang w:val="en-US"/>
              </w:rPr>
            </w:pPr>
            <w:r w:rsidRPr="00071FBA">
              <w:rPr>
                <w:rFonts w:cstheme="minorHAnsi"/>
                <w:color w:val="002060"/>
                <w:lang w:val="en-US"/>
              </w:rPr>
              <w:t>Uphold the original decision</w:t>
            </w:r>
          </w:p>
          <w:p w:rsidR="002F57EA" w:rsidRPr="00071FBA" w:rsidRDefault="002F57EA" w:rsidP="002F57EA">
            <w:pPr>
              <w:numPr>
                <w:ilvl w:val="0"/>
                <w:numId w:val="8"/>
              </w:numPr>
              <w:rPr>
                <w:rFonts w:cstheme="minorHAnsi"/>
                <w:color w:val="002060"/>
                <w:lang w:val="en-US"/>
              </w:rPr>
            </w:pPr>
            <w:r w:rsidRPr="00071FBA">
              <w:rPr>
                <w:rFonts w:cstheme="minorHAnsi"/>
                <w:color w:val="002060"/>
                <w:lang w:val="en-US"/>
              </w:rPr>
              <w:t>Uphold the original decision but reduce the penalty</w:t>
            </w:r>
          </w:p>
          <w:p w:rsidR="002F57EA" w:rsidRPr="00071FBA" w:rsidRDefault="002F57EA" w:rsidP="002F57EA">
            <w:pPr>
              <w:numPr>
                <w:ilvl w:val="0"/>
                <w:numId w:val="8"/>
              </w:numPr>
              <w:rPr>
                <w:rFonts w:cstheme="minorHAnsi"/>
                <w:color w:val="002060"/>
                <w:lang w:val="en-US"/>
              </w:rPr>
            </w:pPr>
            <w:r w:rsidRPr="00071FBA">
              <w:rPr>
                <w:rFonts w:cstheme="minorHAnsi"/>
                <w:color w:val="002060"/>
                <w:lang w:val="en-US"/>
              </w:rPr>
              <w:t>Overturn the original decision and remove the penalty</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8.4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notified of the decision within ten working days of the receipt of the letter requesting the right to appeal.</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lastRenderedPageBreak/>
              <w:t>9</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Procedure for Hearings – Major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If the alleged offence is confirmed as major, the Head of </w:t>
            </w:r>
            <w:r w:rsidR="002A5A5E">
              <w:rPr>
                <w:rFonts w:cstheme="minorHAnsi"/>
                <w:color w:val="002060"/>
                <w:lang w:val="en-US"/>
              </w:rPr>
              <w:t>ITT</w:t>
            </w:r>
            <w:r w:rsidRPr="00071FBA">
              <w:rPr>
                <w:rFonts w:cstheme="minorHAnsi"/>
                <w:color w:val="002060"/>
                <w:lang w:val="en-US"/>
              </w:rPr>
              <w:t xml:space="preserve"> will refer the matter to </w:t>
            </w:r>
            <w:r w:rsidR="002A5A5E">
              <w:rPr>
                <w:rFonts w:cstheme="minorHAnsi"/>
                <w:color w:val="002060"/>
                <w:lang w:val="en-US"/>
              </w:rPr>
              <w:t>the SCITT Director</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the alleged offence has been classified as major, </w:t>
            </w:r>
            <w:r w:rsidR="002A5A5E">
              <w:rPr>
                <w:rFonts w:cstheme="minorHAnsi"/>
                <w:color w:val="002060"/>
                <w:lang w:val="en-US"/>
              </w:rPr>
              <w:t xml:space="preserve">the Head of ITT </w:t>
            </w:r>
            <w:r w:rsidRPr="00071FBA">
              <w:rPr>
                <w:rFonts w:cstheme="minorHAnsi"/>
                <w:color w:val="002060"/>
                <w:lang w:val="en-US"/>
              </w:rPr>
              <w:t xml:space="preserve">may </w:t>
            </w:r>
            <w:proofErr w:type="gramStart"/>
            <w:r w:rsidRPr="00071FBA">
              <w:rPr>
                <w:rFonts w:cstheme="minorHAnsi"/>
                <w:color w:val="002060"/>
                <w:lang w:val="en-US"/>
              </w:rPr>
              <w:t>conduct</w:t>
            </w:r>
            <w:r w:rsidR="002A5A5E">
              <w:rPr>
                <w:rFonts w:cstheme="minorHAnsi"/>
                <w:color w:val="002060"/>
                <w:lang w:val="en-US"/>
              </w:rPr>
              <w:t xml:space="preserve"> an investigation</w:t>
            </w:r>
            <w:proofErr w:type="gramEnd"/>
            <w:r w:rsidR="002A5A5E">
              <w:rPr>
                <w:rFonts w:cstheme="minorHAnsi"/>
                <w:color w:val="002060"/>
                <w:lang w:val="en-US"/>
              </w:rPr>
              <w:t xml:space="preserve"> </w:t>
            </w:r>
            <w:r w:rsidRPr="00071FBA">
              <w:rPr>
                <w:rFonts w:cstheme="minorHAnsi"/>
                <w:color w:val="002060"/>
                <w:lang w:val="en-US"/>
              </w:rPr>
              <w:t>for referral to the Major Disciplinary hearing.</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membership of this Disciplinary Board shall comprise the following;</w:t>
            </w:r>
          </w:p>
          <w:p w:rsidR="002F57EA" w:rsidRPr="00071FBA" w:rsidRDefault="00296670" w:rsidP="002F57EA">
            <w:pPr>
              <w:numPr>
                <w:ilvl w:val="0"/>
                <w:numId w:val="9"/>
              </w:numPr>
              <w:rPr>
                <w:rFonts w:cstheme="minorHAnsi"/>
                <w:color w:val="002060"/>
                <w:lang w:val="en-US"/>
              </w:rPr>
            </w:pPr>
            <w:r>
              <w:rPr>
                <w:rFonts w:cstheme="minorHAnsi"/>
                <w:color w:val="002060"/>
                <w:lang w:val="en-US"/>
              </w:rPr>
              <w:t xml:space="preserve">A Chair selected form the </w:t>
            </w:r>
            <w:r w:rsidR="002A5A5E">
              <w:rPr>
                <w:rFonts w:cstheme="minorHAnsi"/>
                <w:color w:val="002060"/>
                <w:lang w:val="en-US"/>
              </w:rPr>
              <w:t>SCITT</w:t>
            </w:r>
            <w:r>
              <w:rPr>
                <w:rFonts w:cstheme="minorHAnsi"/>
                <w:color w:val="002060"/>
                <w:lang w:val="en-US"/>
              </w:rPr>
              <w:t>’s Strategic Board by the</w:t>
            </w:r>
            <w:r w:rsidR="002A5A5E">
              <w:rPr>
                <w:rFonts w:cstheme="minorHAnsi"/>
                <w:color w:val="002060"/>
                <w:lang w:val="en-US"/>
              </w:rPr>
              <w:t xml:space="preserve"> Accounting Officer</w:t>
            </w:r>
          </w:p>
          <w:p w:rsidR="002F57EA" w:rsidRPr="00071FBA" w:rsidRDefault="002A5A5E" w:rsidP="002F57EA">
            <w:pPr>
              <w:numPr>
                <w:ilvl w:val="0"/>
                <w:numId w:val="9"/>
              </w:numPr>
              <w:rPr>
                <w:rFonts w:cstheme="minorHAnsi"/>
                <w:color w:val="002060"/>
                <w:lang w:val="en-US"/>
              </w:rPr>
            </w:pPr>
            <w:r>
              <w:rPr>
                <w:rFonts w:cstheme="minorHAnsi"/>
                <w:color w:val="002060"/>
                <w:lang w:val="en-US"/>
              </w:rPr>
              <w:t>The SCITT Director</w:t>
            </w:r>
          </w:p>
          <w:p w:rsidR="002F57EA" w:rsidRPr="00071FBA" w:rsidRDefault="002A5A5E" w:rsidP="002F57EA">
            <w:pPr>
              <w:numPr>
                <w:ilvl w:val="0"/>
                <w:numId w:val="9"/>
              </w:numPr>
              <w:rPr>
                <w:rFonts w:cstheme="minorHAnsi"/>
                <w:color w:val="002060"/>
                <w:lang w:val="en-US"/>
              </w:rPr>
            </w:pPr>
            <w:r>
              <w:rPr>
                <w:rFonts w:cstheme="minorHAnsi"/>
                <w:color w:val="002060"/>
                <w:lang w:val="en-US"/>
              </w:rPr>
              <w:t>A</w:t>
            </w:r>
            <w:r w:rsidR="00296670">
              <w:rPr>
                <w:rFonts w:cstheme="minorHAnsi"/>
                <w:color w:val="002060"/>
                <w:lang w:val="en-US"/>
              </w:rPr>
              <w:t>nother</w:t>
            </w:r>
            <w:r>
              <w:rPr>
                <w:rFonts w:cstheme="minorHAnsi"/>
                <w:color w:val="002060"/>
                <w:lang w:val="en-US"/>
              </w:rPr>
              <w:t xml:space="preserve"> member of the SCITT</w:t>
            </w:r>
            <w:r w:rsidR="00296670">
              <w:rPr>
                <w:rFonts w:cstheme="minorHAnsi"/>
                <w:color w:val="002060"/>
                <w:lang w:val="en-US"/>
              </w:rPr>
              <w:t>’s</w:t>
            </w:r>
            <w:r>
              <w:rPr>
                <w:rFonts w:cstheme="minorHAnsi"/>
                <w:color w:val="002060"/>
                <w:lang w:val="en-US"/>
              </w:rPr>
              <w:t xml:space="preserve"> Strategic Board</w:t>
            </w:r>
          </w:p>
          <w:p w:rsidR="002F57EA" w:rsidRPr="00071FBA" w:rsidRDefault="002F57EA" w:rsidP="002F57EA">
            <w:pPr>
              <w:rPr>
                <w:rFonts w:cstheme="minorHAnsi"/>
                <w:color w:val="002060"/>
                <w:lang w:val="en-US"/>
              </w:rPr>
            </w:pPr>
            <w:r w:rsidRPr="00071FBA">
              <w:rPr>
                <w:rFonts w:cstheme="minorHAnsi"/>
                <w:color w:val="002060"/>
                <w:lang w:val="en-US"/>
              </w:rPr>
              <w:t>The proceedings will be recorded by a person acting as clerk to the Board</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cases which involve alleged reputational damage to the </w:t>
            </w:r>
            <w:r w:rsidR="00FE775D" w:rsidRPr="00071FBA">
              <w:rPr>
                <w:rFonts w:cstheme="minorHAnsi"/>
                <w:color w:val="002060"/>
                <w:lang w:val="en-US"/>
              </w:rPr>
              <w:t>SCITT</w:t>
            </w:r>
            <w:r w:rsidRPr="00071FBA">
              <w:rPr>
                <w:rFonts w:cstheme="minorHAnsi"/>
                <w:color w:val="002060"/>
                <w:lang w:val="en-US"/>
              </w:rPr>
              <w:t xml:space="preserve">, the Board will also include an additional member who is independent from the </w:t>
            </w:r>
            <w:r w:rsidR="00FE775D" w:rsidRPr="00071FBA">
              <w:rPr>
                <w:rFonts w:cstheme="minorHAnsi"/>
                <w:color w:val="002060"/>
                <w:lang w:val="en-US"/>
              </w:rPr>
              <w:t>SCITT</w:t>
            </w:r>
            <w:r w:rsidRPr="00071FBA">
              <w:rPr>
                <w:rFonts w:cstheme="minorHAnsi"/>
                <w:color w:val="002060"/>
                <w:lang w:val="en-US"/>
              </w:rPr>
              <w:t>, whose role will be to ensure the Board adheres to the principle of impartiality in consideration of the alleged offence.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advised in writing of the nature of the alleged offence and the date of the hearing. This written notification will usually be provided at least ten working days in advance of the meeting to the </w:t>
            </w:r>
            <w:r w:rsidR="00FE775D" w:rsidRPr="00071FBA">
              <w:rPr>
                <w:rFonts w:cstheme="minorHAnsi"/>
                <w:color w:val="002060"/>
                <w:lang w:val="en-US"/>
              </w:rPr>
              <w:t>trainee</w:t>
            </w:r>
            <w:r w:rsidRPr="00071FBA">
              <w:rPr>
                <w:rFonts w:cstheme="minorHAnsi"/>
                <w:color w:val="002060"/>
                <w:lang w:val="en-US"/>
              </w:rPr>
              <w:t xml:space="preserve">'s </w:t>
            </w:r>
            <w:r w:rsidR="00FE775D" w:rsidRPr="00071FBA">
              <w:rPr>
                <w:rFonts w:cstheme="minorHAnsi"/>
                <w:color w:val="002060"/>
                <w:lang w:val="en-US"/>
              </w:rPr>
              <w:t>SCITT</w:t>
            </w:r>
            <w:r w:rsidRPr="00071FBA">
              <w:rPr>
                <w:rFonts w:cstheme="minorHAnsi"/>
                <w:color w:val="002060"/>
                <w:lang w:val="en-US"/>
              </w:rPr>
              <w:t xml:space="preserve"> email account (which should be checked daily). Where the Chair deems there are exceptional circumstances which require a shorter period of notice to be given, the reasons for this will be explained to the </w:t>
            </w:r>
            <w:r w:rsidR="00FE775D" w:rsidRPr="00071FBA">
              <w:rPr>
                <w:rFonts w:cstheme="minorHAnsi"/>
                <w:color w:val="002060"/>
                <w:lang w:val="en-US"/>
              </w:rPr>
              <w:t>trainee</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9.6</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2A5A5E">
              <w:rPr>
                <w:rFonts w:cstheme="minorHAnsi"/>
                <w:color w:val="002060"/>
                <w:lang w:val="en-US"/>
              </w:rPr>
              <w:t>Head of ITT</w:t>
            </w:r>
            <w:r w:rsidRPr="00071FBA">
              <w:rPr>
                <w:rFonts w:cstheme="minorHAnsi"/>
                <w:color w:val="002060"/>
                <w:lang w:val="en-US"/>
              </w:rPr>
              <w:t xml:space="preserve"> or the </w:t>
            </w:r>
            <w:r w:rsidR="00FE775D" w:rsidRPr="00071FBA">
              <w:rPr>
                <w:rFonts w:cstheme="minorHAnsi"/>
                <w:color w:val="002060"/>
                <w:lang w:val="en-US"/>
              </w:rPr>
              <w:t>trainee</w:t>
            </w:r>
            <w:r w:rsidRPr="00071FBA">
              <w:rPr>
                <w:rFonts w:cstheme="minorHAnsi"/>
                <w:color w:val="002060"/>
                <w:lang w:val="en-US"/>
              </w:rPr>
              <w:t xml:space="preserve"> may wish to invite witnesses to appear before the board or to provide written statements. If this is the case the </w:t>
            </w:r>
            <w:r w:rsidR="00FE775D" w:rsidRPr="00071FBA">
              <w:rPr>
                <w:rFonts w:cstheme="minorHAnsi"/>
                <w:color w:val="002060"/>
                <w:lang w:val="en-US"/>
              </w:rPr>
              <w:t>trainee</w:t>
            </w:r>
            <w:r w:rsidRPr="00071FBA">
              <w:rPr>
                <w:rFonts w:cstheme="minorHAnsi"/>
                <w:color w:val="002060"/>
                <w:lang w:val="en-US"/>
              </w:rPr>
              <w:t xml:space="preserve"> should advise the clerk of the Board at least seven working days before the hearing, to allow the clerk to advise the potential witnesses, collect statements, and circulate to both the Board and the </w:t>
            </w:r>
            <w:r w:rsidR="00FE775D" w:rsidRPr="00071FBA">
              <w:rPr>
                <w:rFonts w:cstheme="minorHAnsi"/>
                <w:color w:val="002060"/>
                <w:lang w:val="en-US"/>
              </w:rPr>
              <w:t>trainee</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9.7</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Statements and other documentation will be circulated to the Board and the </w:t>
            </w:r>
            <w:r w:rsidR="00FE775D" w:rsidRPr="00071FBA">
              <w:rPr>
                <w:rFonts w:cstheme="minorHAnsi"/>
                <w:color w:val="002060"/>
                <w:lang w:val="en-US"/>
              </w:rPr>
              <w:t>trainee</w:t>
            </w:r>
            <w:r w:rsidRPr="00071FBA">
              <w:rPr>
                <w:rFonts w:cstheme="minorHAnsi"/>
                <w:color w:val="002060"/>
                <w:lang w:val="en-US"/>
              </w:rPr>
              <w:t xml:space="preserve"> not less than five working days in advance of the meeting, although later circulation may be allowed at the discretion of the Chair.</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9.8</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If the </w:t>
            </w:r>
            <w:r w:rsidR="00FE775D" w:rsidRPr="00071FBA">
              <w:rPr>
                <w:rFonts w:cstheme="minorHAnsi"/>
                <w:color w:val="002060"/>
                <w:lang w:val="en-US"/>
              </w:rPr>
              <w:t>trainee</w:t>
            </w:r>
            <w:r w:rsidRPr="00071FBA">
              <w:rPr>
                <w:rFonts w:cstheme="minorHAnsi"/>
                <w:color w:val="002060"/>
                <w:lang w:val="en-US"/>
              </w:rPr>
              <w:t xml:space="preserve"> does not attend the Disciplinary Board the Chair may decide to proceed in his/her absence.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9.9</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procedure of the meeting will be as follows:</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Board members meet without the </w:t>
            </w:r>
            <w:r w:rsidR="00FE775D" w:rsidRPr="00071FBA">
              <w:rPr>
                <w:rFonts w:cstheme="minorHAnsi"/>
                <w:color w:val="002060"/>
                <w:lang w:val="en-US"/>
              </w:rPr>
              <w:t>trainee</w:t>
            </w:r>
            <w:r w:rsidRPr="00071FBA">
              <w:rPr>
                <w:rFonts w:cstheme="minorHAnsi"/>
                <w:color w:val="002060"/>
                <w:lang w:val="en-US"/>
              </w:rPr>
              <w:t xml:space="preserve"> present to consider matters of process</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and accompanying person will join the meeting</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w:t>
            </w:r>
            <w:r w:rsidR="002A5A5E">
              <w:rPr>
                <w:rFonts w:cstheme="minorHAnsi"/>
                <w:color w:val="002060"/>
                <w:lang w:val="en-US"/>
              </w:rPr>
              <w:t>Head of ITT</w:t>
            </w:r>
            <w:r w:rsidRPr="00071FBA">
              <w:rPr>
                <w:rFonts w:cstheme="minorHAnsi"/>
                <w:color w:val="002060"/>
                <w:lang w:val="en-US"/>
              </w:rPr>
              <w:t xml:space="preserve"> will join the meeting and outline the case</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asked to make a statement in response to the alleged offence</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lastRenderedPageBreak/>
              <w:t xml:space="preserve">The Board will question the </w:t>
            </w:r>
            <w:r w:rsidR="00FE775D" w:rsidRPr="00071FBA">
              <w:rPr>
                <w:rFonts w:cstheme="minorHAnsi"/>
                <w:color w:val="002060"/>
                <w:lang w:val="en-US"/>
              </w:rPr>
              <w:t>trainee</w:t>
            </w:r>
            <w:r w:rsidRPr="00071FBA">
              <w:rPr>
                <w:rFonts w:cstheme="minorHAnsi"/>
                <w:color w:val="002060"/>
                <w:lang w:val="en-US"/>
              </w:rPr>
              <w:t xml:space="preserve">. The Board may ask questions </w:t>
            </w:r>
            <w:proofErr w:type="gramStart"/>
            <w:r w:rsidRPr="00071FBA">
              <w:rPr>
                <w:rFonts w:cstheme="minorHAnsi"/>
                <w:color w:val="002060"/>
                <w:lang w:val="en-US"/>
              </w:rPr>
              <w:t>for the purpose of</w:t>
            </w:r>
            <w:proofErr w:type="gramEnd"/>
            <w:r w:rsidRPr="00071FBA">
              <w:rPr>
                <w:rFonts w:cstheme="minorHAnsi"/>
                <w:color w:val="002060"/>
                <w:lang w:val="en-US"/>
              </w:rPr>
              <w:t xml:space="preserve"> clarification</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Witnesses may be called by the </w:t>
            </w:r>
            <w:r w:rsidR="002A5A5E">
              <w:rPr>
                <w:rFonts w:cstheme="minorHAnsi"/>
                <w:color w:val="002060"/>
                <w:lang w:val="en-US"/>
              </w:rPr>
              <w:t>Head of ITT</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Witnesses may be called by the </w:t>
            </w:r>
            <w:r w:rsidR="00FE775D" w:rsidRPr="00071FBA">
              <w:rPr>
                <w:rFonts w:cstheme="minorHAnsi"/>
                <w:color w:val="002060"/>
                <w:lang w:val="en-US"/>
              </w:rPr>
              <w:t>trainee</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In each case the witnesses will be asked to make a statement or confirm the contents of a written statement, and </w:t>
            </w:r>
            <w:proofErr w:type="gramStart"/>
            <w:r w:rsidRPr="00071FBA">
              <w:rPr>
                <w:rFonts w:cstheme="minorHAnsi"/>
                <w:color w:val="002060"/>
                <w:lang w:val="en-US"/>
              </w:rPr>
              <w:t>for the purpose of</w:t>
            </w:r>
            <w:proofErr w:type="gramEnd"/>
            <w:r w:rsidRPr="00071FBA">
              <w:rPr>
                <w:rFonts w:cstheme="minorHAnsi"/>
                <w:color w:val="002060"/>
                <w:lang w:val="en-US"/>
              </w:rPr>
              <w:t xml:space="preserve"> clarification may be questioned by the Board, the </w:t>
            </w:r>
            <w:r w:rsidR="00FE775D" w:rsidRPr="00071FBA">
              <w:rPr>
                <w:rFonts w:cstheme="minorHAnsi"/>
                <w:color w:val="002060"/>
                <w:lang w:val="en-US"/>
              </w:rPr>
              <w:t>trainee</w:t>
            </w:r>
            <w:r w:rsidRPr="00071FBA">
              <w:rPr>
                <w:rFonts w:cstheme="minorHAnsi"/>
                <w:color w:val="002060"/>
                <w:lang w:val="en-US"/>
              </w:rPr>
              <w:t xml:space="preserve"> and/or the </w:t>
            </w:r>
            <w:r w:rsidR="002A5A5E">
              <w:rPr>
                <w:rFonts w:cstheme="minorHAnsi"/>
                <w:color w:val="002060"/>
                <w:lang w:val="en-US"/>
              </w:rPr>
              <w:t>Head of ITT</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Witnesses will be asked to withdraw</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Board will hear further statements from the </w:t>
            </w:r>
            <w:r w:rsidR="00FE775D" w:rsidRPr="00071FBA">
              <w:rPr>
                <w:rFonts w:cstheme="minorHAnsi"/>
                <w:color w:val="002060"/>
                <w:lang w:val="en-US"/>
              </w:rPr>
              <w:t>trainee</w:t>
            </w:r>
            <w:r w:rsidRPr="00071FBA">
              <w:rPr>
                <w:rFonts w:cstheme="minorHAnsi"/>
                <w:color w:val="002060"/>
                <w:lang w:val="en-US"/>
              </w:rPr>
              <w:t xml:space="preserve"> regarding evidence submitted, witness statements </w:t>
            </w:r>
            <w:proofErr w:type="spellStart"/>
            <w:r w:rsidRPr="00071FBA">
              <w:rPr>
                <w:rFonts w:cstheme="minorHAnsi"/>
                <w:color w:val="002060"/>
                <w:lang w:val="en-US"/>
              </w:rPr>
              <w:t>etc</w:t>
            </w:r>
            <w:proofErr w:type="spellEnd"/>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asked to make concluding remarks</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Board will hear further statements and concluding remarks from the </w:t>
            </w:r>
            <w:r w:rsidR="002A5A5E">
              <w:rPr>
                <w:rFonts w:cstheme="minorHAnsi"/>
                <w:color w:val="002060"/>
                <w:lang w:val="en-US"/>
              </w:rPr>
              <w:t>Head of ITT</w:t>
            </w:r>
          </w:p>
          <w:p w:rsidR="002F57EA" w:rsidRPr="00071FBA" w:rsidRDefault="002F57EA" w:rsidP="002F57EA">
            <w:pPr>
              <w:numPr>
                <w:ilvl w:val="0"/>
                <w:numId w:val="10"/>
              </w:num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(and accompanying person) and </w:t>
            </w:r>
            <w:r w:rsidR="002A5A5E">
              <w:rPr>
                <w:rFonts w:cstheme="minorHAnsi"/>
                <w:color w:val="002060"/>
                <w:lang w:val="en-US"/>
              </w:rPr>
              <w:t>Head of ITT</w:t>
            </w:r>
            <w:r w:rsidRPr="00071FBA">
              <w:rPr>
                <w:rFonts w:cstheme="minorHAnsi"/>
                <w:color w:val="002060"/>
                <w:lang w:val="en-US"/>
              </w:rPr>
              <w:t xml:space="preserve"> will be asked to withdraw to allow the Board to consider its decision</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9.10</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Following the meeting the </w:t>
            </w:r>
            <w:r w:rsidR="00FE775D" w:rsidRPr="00071FBA">
              <w:rPr>
                <w:rFonts w:cstheme="minorHAnsi"/>
                <w:color w:val="002060"/>
                <w:lang w:val="en-US"/>
              </w:rPr>
              <w:t>trainee</w:t>
            </w:r>
            <w:r w:rsidRPr="00071FBA">
              <w:rPr>
                <w:rFonts w:cstheme="minorHAnsi"/>
                <w:color w:val="002060"/>
                <w:lang w:val="en-US"/>
              </w:rPr>
              <w:t xml:space="preserve"> will be notified of the outcome in writing within five working days of the meeting, confirming th</w:t>
            </w:r>
            <w:r w:rsidR="002A5A5E">
              <w:rPr>
                <w:rFonts w:cstheme="minorHAnsi"/>
                <w:color w:val="002060"/>
                <w:lang w:val="en-US"/>
              </w:rPr>
              <w:t>e imposition of any sanction.</w:t>
            </w:r>
          </w:p>
          <w:p w:rsidR="002F57EA" w:rsidRPr="002A5A5E" w:rsidRDefault="002F57EA" w:rsidP="002A5A5E">
            <w:pPr>
              <w:numPr>
                <w:ilvl w:val="0"/>
                <w:numId w:val="11"/>
              </w:numPr>
              <w:rPr>
                <w:rFonts w:cstheme="minorHAnsi"/>
                <w:color w:val="002060"/>
                <w:lang w:val="en-US"/>
              </w:rPr>
            </w:pPr>
            <w:r w:rsidRPr="00071FBA">
              <w:rPr>
                <w:rFonts w:cstheme="minorHAnsi"/>
                <w:color w:val="002060"/>
                <w:lang w:val="en-US"/>
              </w:rPr>
              <w:t>Written reprimand</w:t>
            </w:r>
          </w:p>
          <w:p w:rsidR="002F57EA" w:rsidRPr="00071FBA" w:rsidRDefault="002F57EA" w:rsidP="002F57EA">
            <w:pPr>
              <w:numPr>
                <w:ilvl w:val="0"/>
                <w:numId w:val="11"/>
              </w:numPr>
              <w:rPr>
                <w:rFonts w:cstheme="minorHAnsi"/>
                <w:color w:val="002060"/>
                <w:lang w:val="en-US"/>
              </w:rPr>
            </w:pPr>
            <w:r w:rsidRPr="00071FBA">
              <w:rPr>
                <w:rFonts w:cstheme="minorHAnsi"/>
                <w:color w:val="002060"/>
                <w:lang w:val="en-US"/>
              </w:rPr>
              <w:t>Restitution of damage</w:t>
            </w:r>
          </w:p>
          <w:p w:rsidR="002F57EA" w:rsidRPr="00071FBA" w:rsidRDefault="002F57EA" w:rsidP="002F57EA">
            <w:pPr>
              <w:numPr>
                <w:ilvl w:val="0"/>
                <w:numId w:val="11"/>
              </w:numPr>
              <w:rPr>
                <w:rFonts w:cstheme="minorHAnsi"/>
                <w:color w:val="002060"/>
                <w:lang w:val="en-US"/>
              </w:rPr>
            </w:pPr>
            <w:r w:rsidRPr="00071FBA">
              <w:rPr>
                <w:rFonts w:cstheme="minorHAnsi"/>
                <w:color w:val="002060"/>
                <w:lang w:val="en-US"/>
              </w:rPr>
              <w:t xml:space="preserve">Exclusion from use of the use of specific </w:t>
            </w:r>
            <w:r w:rsidR="00FE775D" w:rsidRPr="00071FBA">
              <w:rPr>
                <w:rFonts w:cstheme="minorHAnsi"/>
                <w:color w:val="002060"/>
                <w:lang w:val="en-US"/>
              </w:rPr>
              <w:t>SCITT</w:t>
            </w:r>
            <w:r w:rsidRPr="00071FBA">
              <w:rPr>
                <w:rFonts w:cstheme="minorHAnsi"/>
                <w:color w:val="002060"/>
                <w:lang w:val="en-US"/>
              </w:rPr>
              <w:t xml:space="preserve"> facilities or services</w:t>
            </w:r>
          </w:p>
          <w:p w:rsidR="002F57EA" w:rsidRPr="002A5A5E" w:rsidRDefault="002F57EA" w:rsidP="002A5A5E">
            <w:pPr>
              <w:numPr>
                <w:ilvl w:val="0"/>
                <w:numId w:val="11"/>
              </w:numPr>
              <w:rPr>
                <w:rFonts w:cstheme="minorHAnsi"/>
                <w:color w:val="002060"/>
                <w:lang w:val="en-US"/>
              </w:rPr>
            </w:pPr>
            <w:r w:rsidRPr="00071FBA">
              <w:rPr>
                <w:rFonts w:cstheme="minorHAnsi"/>
                <w:color w:val="002060"/>
                <w:lang w:val="en-US"/>
              </w:rPr>
              <w:t xml:space="preserve">Temporary or permanent exclusion from the </w:t>
            </w:r>
            <w:r w:rsidR="00FE775D" w:rsidRPr="00071FBA">
              <w:rPr>
                <w:rFonts w:cstheme="minorHAnsi"/>
                <w:color w:val="002060"/>
                <w:lang w:val="en-US"/>
              </w:rPr>
              <w:t>SCITT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10</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Appeals – Major Offences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10.1 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 </w:t>
            </w:r>
            <w:r w:rsidR="00FE775D" w:rsidRPr="00071FBA">
              <w:rPr>
                <w:rFonts w:cstheme="minorHAnsi"/>
                <w:color w:val="002060"/>
                <w:lang w:val="en-US"/>
              </w:rPr>
              <w:t>trainee</w:t>
            </w:r>
            <w:r w:rsidRPr="00071FBA">
              <w:rPr>
                <w:rFonts w:cstheme="minorHAnsi"/>
                <w:color w:val="002060"/>
                <w:lang w:val="en-US"/>
              </w:rPr>
              <w:t xml:space="preserve"> may exercise the right to appeal against the outcome of a major discipli</w:t>
            </w:r>
            <w:r w:rsidR="00296670">
              <w:rPr>
                <w:rFonts w:cstheme="minorHAnsi"/>
                <w:color w:val="002060"/>
                <w:lang w:val="en-US"/>
              </w:rPr>
              <w:t>nary hearing, by submitting a written request</w:t>
            </w:r>
            <w:r w:rsidRPr="00071FBA">
              <w:rPr>
                <w:rFonts w:cstheme="minorHAnsi"/>
                <w:color w:val="002060"/>
                <w:lang w:val="en-US"/>
              </w:rPr>
              <w:t xml:space="preserve"> within ten working days of the date of the letter notifying the outcome. All relevant evidence which is to be considered must be submitted with the appeal application. The </w:t>
            </w:r>
            <w:r w:rsidR="00FE775D" w:rsidRPr="00071FBA">
              <w:rPr>
                <w:rFonts w:cstheme="minorHAnsi"/>
                <w:color w:val="002060"/>
                <w:lang w:val="en-US"/>
              </w:rPr>
              <w:t>SCITT</w:t>
            </w:r>
            <w:r w:rsidRPr="00071FBA">
              <w:rPr>
                <w:rFonts w:cstheme="minorHAnsi"/>
                <w:color w:val="002060"/>
                <w:lang w:val="en-US"/>
              </w:rPr>
              <w:t xml:space="preserve"> will not gather evidence on a </w:t>
            </w:r>
            <w:r w:rsidR="00FE775D" w:rsidRPr="00071FBA">
              <w:rPr>
                <w:rFonts w:cstheme="minorHAnsi"/>
                <w:color w:val="002060"/>
                <w:lang w:val="en-US"/>
              </w:rPr>
              <w:t>trainee</w:t>
            </w:r>
            <w:r w:rsidRPr="00071FBA">
              <w:rPr>
                <w:rFonts w:cstheme="minorHAnsi"/>
                <w:color w:val="002060"/>
                <w:lang w:val="en-US"/>
              </w:rPr>
              <w:t>'s behalf.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10.2 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request for appeal will be considered by the </w:t>
            </w:r>
            <w:r w:rsidR="00296670">
              <w:rPr>
                <w:rFonts w:cstheme="minorHAnsi"/>
                <w:color w:val="002060"/>
                <w:lang w:val="en-US"/>
              </w:rPr>
              <w:t xml:space="preserve">Accounting Officer </w:t>
            </w:r>
            <w:r w:rsidRPr="00071FBA">
              <w:rPr>
                <w:rFonts w:cstheme="minorHAnsi"/>
                <w:color w:val="002060"/>
                <w:lang w:val="en-US"/>
              </w:rPr>
              <w:t>who will respond to the request within ten working days of receipt of the written request.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asked to select the ground(s) on which their appeal is being invoked, the request for the right to appeal will only be granted if there is evidence of the following:</w:t>
            </w:r>
          </w:p>
          <w:p w:rsidR="002F57EA" w:rsidRPr="00071FBA" w:rsidRDefault="002F57EA" w:rsidP="002F57EA">
            <w:pPr>
              <w:numPr>
                <w:ilvl w:val="0"/>
                <w:numId w:val="12"/>
              </w:numPr>
              <w:rPr>
                <w:rFonts w:cstheme="minorHAnsi"/>
                <w:color w:val="002060"/>
                <w:lang w:val="en-US"/>
              </w:rPr>
            </w:pPr>
            <w:r w:rsidRPr="00071FBA">
              <w:rPr>
                <w:rFonts w:cstheme="minorHAnsi"/>
                <w:color w:val="002060"/>
                <w:lang w:val="en-US"/>
              </w:rPr>
              <w:t>Procedural irregularity</w:t>
            </w:r>
          </w:p>
          <w:p w:rsidR="002F57EA" w:rsidRPr="00071FBA" w:rsidRDefault="002F57EA" w:rsidP="002F57EA">
            <w:pPr>
              <w:numPr>
                <w:ilvl w:val="0"/>
                <w:numId w:val="12"/>
              </w:numPr>
              <w:rPr>
                <w:rFonts w:cstheme="minorHAnsi"/>
                <w:color w:val="002060"/>
                <w:lang w:val="en-US"/>
              </w:rPr>
            </w:pPr>
            <w:r w:rsidRPr="00071FBA">
              <w:rPr>
                <w:rFonts w:cstheme="minorHAnsi"/>
                <w:color w:val="002060"/>
                <w:lang w:val="en-US"/>
              </w:rPr>
              <w:t>Bias, or failure to reach a reasonable decision in handling the process</w:t>
            </w:r>
          </w:p>
          <w:p w:rsidR="002F57EA" w:rsidRPr="00071FBA" w:rsidRDefault="002F57EA" w:rsidP="002F57EA">
            <w:pPr>
              <w:numPr>
                <w:ilvl w:val="0"/>
                <w:numId w:val="12"/>
              </w:numPr>
              <w:rPr>
                <w:rFonts w:cstheme="minorHAnsi"/>
                <w:color w:val="002060"/>
                <w:lang w:val="en-US"/>
              </w:rPr>
            </w:pPr>
            <w:r w:rsidRPr="00071FBA">
              <w:rPr>
                <w:rFonts w:cstheme="minorHAnsi"/>
                <w:color w:val="002060"/>
                <w:lang w:val="en-US"/>
              </w:rPr>
              <w:lastRenderedPageBreak/>
              <w:t>Evidence of further material circumstances which could not reasonably have been expected to have been submitted for consideration by the Disciplinary Board.</w:t>
            </w:r>
          </w:p>
          <w:p w:rsidR="002F57EA" w:rsidRPr="00071FBA" w:rsidRDefault="002F57EA" w:rsidP="002F57EA">
            <w:pPr>
              <w:numPr>
                <w:ilvl w:val="0"/>
                <w:numId w:val="12"/>
              </w:numPr>
              <w:rPr>
                <w:rFonts w:cstheme="minorHAnsi"/>
                <w:color w:val="002060"/>
                <w:lang w:val="en-US"/>
              </w:rPr>
            </w:pPr>
            <w:r w:rsidRPr="00071FBA">
              <w:rPr>
                <w:rFonts w:cstheme="minorHAnsi"/>
                <w:color w:val="002060"/>
                <w:lang w:val="en-US"/>
              </w:rPr>
              <w:t>The penalty imposed is disproportionate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10.4 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If the </w:t>
            </w:r>
            <w:r w:rsidR="00296670">
              <w:rPr>
                <w:rFonts w:cstheme="minorHAnsi"/>
                <w:color w:val="002060"/>
                <w:lang w:val="en-US"/>
              </w:rPr>
              <w:t>Accounting Officer</w:t>
            </w:r>
            <w:r w:rsidRPr="00071FBA">
              <w:rPr>
                <w:rFonts w:cstheme="minorHAnsi"/>
                <w:color w:val="002060"/>
                <w:lang w:val="en-US"/>
              </w:rPr>
              <w:t xml:space="preserve"> considers there is </w:t>
            </w:r>
            <w:proofErr w:type="gramStart"/>
            <w:r w:rsidRPr="00071FBA">
              <w:rPr>
                <w:rFonts w:cstheme="minorHAnsi"/>
                <w:color w:val="002060"/>
                <w:lang w:val="en-US"/>
              </w:rPr>
              <w:t>a </w:t>
            </w:r>
            <w:r w:rsidRPr="00071FBA">
              <w:rPr>
                <w:rFonts w:cstheme="minorHAnsi"/>
                <w:i/>
                <w:iCs/>
                <w:color w:val="002060"/>
                <w:lang w:val="en-US"/>
              </w:rPr>
              <w:t>prima facie</w:t>
            </w:r>
            <w:proofErr w:type="gramEnd"/>
            <w:r w:rsidRPr="00071FBA">
              <w:rPr>
                <w:rFonts w:cstheme="minorHAnsi"/>
                <w:i/>
                <w:iCs/>
                <w:color w:val="002060"/>
                <w:lang w:val="en-US"/>
              </w:rPr>
              <w:t> (the meaning of which is to be read as 'on the face of it') </w:t>
            </w:r>
            <w:r w:rsidRPr="00071FBA">
              <w:rPr>
                <w:rFonts w:cstheme="minorHAnsi"/>
                <w:color w:val="002060"/>
                <w:lang w:val="en-US"/>
              </w:rPr>
              <w:t xml:space="preserve">case to be considered, he/she will </w:t>
            </w:r>
            <w:r w:rsidR="00296670">
              <w:rPr>
                <w:rFonts w:cstheme="minorHAnsi"/>
                <w:color w:val="002060"/>
                <w:lang w:val="en-US"/>
              </w:rPr>
              <w:t xml:space="preserve">form a </w:t>
            </w:r>
            <w:r w:rsidRPr="00071FBA">
              <w:rPr>
                <w:rFonts w:cstheme="minorHAnsi"/>
                <w:color w:val="002060"/>
                <w:lang w:val="en-US"/>
              </w:rPr>
              <w:t>Disciplinary Appeal Board (Major Offence), the membership of which shall comprise:</w:t>
            </w:r>
          </w:p>
          <w:p w:rsidR="002F57EA" w:rsidRPr="00071FBA" w:rsidRDefault="00296670" w:rsidP="002F57EA">
            <w:pPr>
              <w:numPr>
                <w:ilvl w:val="0"/>
                <w:numId w:val="13"/>
              </w:numPr>
              <w:rPr>
                <w:rFonts w:cstheme="minorHAnsi"/>
                <w:color w:val="002060"/>
                <w:lang w:val="en-US"/>
              </w:rPr>
            </w:pPr>
            <w:r>
              <w:rPr>
                <w:rFonts w:cstheme="minorHAnsi"/>
                <w:color w:val="002060"/>
                <w:lang w:val="en-US"/>
              </w:rPr>
              <w:t>The Accounting Officer</w:t>
            </w:r>
            <w:r w:rsidR="002F57EA" w:rsidRPr="00071FBA">
              <w:rPr>
                <w:rFonts w:cstheme="minorHAnsi"/>
                <w:color w:val="002060"/>
                <w:lang w:val="en-US"/>
              </w:rPr>
              <w:t xml:space="preserve"> as Chair</w:t>
            </w:r>
          </w:p>
          <w:p w:rsidR="002F57EA" w:rsidRPr="00071FBA" w:rsidRDefault="002F57EA" w:rsidP="002F57EA">
            <w:pPr>
              <w:numPr>
                <w:ilvl w:val="0"/>
                <w:numId w:val="13"/>
              </w:numPr>
              <w:rPr>
                <w:rFonts w:cstheme="minorHAnsi"/>
                <w:color w:val="002060"/>
                <w:lang w:val="en-US"/>
              </w:rPr>
            </w:pPr>
            <w:r w:rsidRPr="00071FBA">
              <w:rPr>
                <w:rFonts w:cstheme="minorHAnsi"/>
                <w:color w:val="002060"/>
                <w:lang w:val="en-US"/>
              </w:rPr>
              <w:t xml:space="preserve">A member of the </w:t>
            </w:r>
            <w:r w:rsidR="00FE775D" w:rsidRPr="00071FBA">
              <w:rPr>
                <w:rFonts w:cstheme="minorHAnsi"/>
                <w:color w:val="002060"/>
                <w:lang w:val="en-US"/>
              </w:rPr>
              <w:t>SCITT</w:t>
            </w:r>
            <w:r w:rsidRPr="00071FBA">
              <w:rPr>
                <w:rFonts w:cstheme="minorHAnsi"/>
                <w:color w:val="002060"/>
                <w:lang w:val="en-US"/>
              </w:rPr>
              <w:t xml:space="preserve"> Senior Leadership Team</w:t>
            </w:r>
          </w:p>
          <w:p w:rsidR="002F57EA" w:rsidRPr="00071FBA" w:rsidRDefault="00296670" w:rsidP="002F57EA">
            <w:pPr>
              <w:numPr>
                <w:ilvl w:val="0"/>
                <w:numId w:val="13"/>
              </w:numPr>
              <w:rPr>
                <w:rFonts w:cstheme="minorHAnsi"/>
                <w:color w:val="002060"/>
                <w:lang w:val="en-US"/>
              </w:rPr>
            </w:pPr>
            <w:r>
              <w:rPr>
                <w:rFonts w:cstheme="minorHAnsi"/>
                <w:color w:val="002060"/>
                <w:lang w:val="en-US"/>
              </w:rPr>
              <w:t xml:space="preserve">A senior leader from a partner school </w:t>
            </w:r>
            <w:r w:rsidR="002F57EA" w:rsidRPr="00071FBA">
              <w:rPr>
                <w:rFonts w:cstheme="minorHAnsi"/>
                <w:color w:val="002060"/>
                <w:lang w:val="en-US"/>
              </w:rPr>
              <w:t>who has not previously been involved with the case</w:t>
            </w:r>
          </w:p>
          <w:p w:rsidR="002F57EA" w:rsidRPr="00071FBA" w:rsidRDefault="002F57EA" w:rsidP="002F57EA">
            <w:pPr>
              <w:rPr>
                <w:rFonts w:cstheme="minorHAnsi"/>
                <w:color w:val="002060"/>
                <w:lang w:val="en-US"/>
              </w:rPr>
            </w:pPr>
            <w:r w:rsidRPr="00071FBA">
              <w:rPr>
                <w:rFonts w:cstheme="minorHAnsi"/>
                <w:color w:val="002060"/>
                <w:lang w:val="en-US"/>
              </w:rPr>
              <w:t>The proceedings will be recorded by a person acting as secretary to the Board.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10.5 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The Disciplinary Appeal Board (Major Offence) shall have the authority to:</w:t>
            </w:r>
          </w:p>
          <w:p w:rsidR="002F57EA" w:rsidRPr="00071FBA" w:rsidRDefault="002F57EA" w:rsidP="002F57EA">
            <w:pPr>
              <w:numPr>
                <w:ilvl w:val="0"/>
                <w:numId w:val="14"/>
              </w:numPr>
              <w:rPr>
                <w:rFonts w:cstheme="minorHAnsi"/>
                <w:color w:val="002060"/>
                <w:lang w:val="en-US"/>
              </w:rPr>
            </w:pPr>
            <w:r w:rsidRPr="00071FBA">
              <w:rPr>
                <w:rFonts w:cstheme="minorHAnsi"/>
                <w:color w:val="002060"/>
                <w:lang w:val="en-US"/>
              </w:rPr>
              <w:t>Uphold the original decision and penalty imposed</w:t>
            </w:r>
          </w:p>
          <w:p w:rsidR="002F57EA" w:rsidRPr="00071FBA" w:rsidRDefault="002F57EA" w:rsidP="002F57EA">
            <w:pPr>
              <w:numPr>
                <w:ilvl w:val="0"/>
                <w:numId w:val="14"/>
              </w:numPr>
              <w:rPr>
                <w:rFonts w:cstheme="minorHAnsi"/>
                <w:color w:val="002060"/>
                <w:lang w:val="en-US"/>
              </w:rPr>
            </w:pPr>
            <w:r w:rsidRPr="00071FBA">
              <w:rPr>
                <w:rFonts w:cstheme="minorHAnsi"/>
                <w:color w:val="002060"/>
                <w:lang w:val="en-US"/>
              </w:rPr>
              <w:t>Uphold the original decision but reduce the penalty imposed</w:t>
            </w:r>
          </w:p>
          <w:p w:rsidR="002F57EA" w:rsidRPr="00071FBA" w:rsidRDefault="002F57EA" w:rsidP="002F57EA">
            <w:pPr>
              <w:numPr>
                <w:ilvl w:val="0"/>
                <w:numId w:val="14"/>
              </w:numPr>
              <w:rPr>
                <w:rFonts w:cstheme="minorHAnsi"/>
                <w:color w:val="002060"/>
                <w:lang w:val="en-US"/>
              </w:rPr>
            </w:pPr>
            <w:r w:rsidRPr="00071FBA">
              <w:rPr>
                <w:rFonts w:cstheme="minorHAnsi"/>
                <w:color w:val="002060"/>
                <w:lang w:val="en-US"/>
              </w:rPr>
              <w:t>Overturn the original decision and remove any penalty imposed</w:t>
            </w:r>
          </w:p>
          <w:p w:rsidR="002F57EA" w:rsidRPr="00071FBA" w:rsidRDefault="002F57EA" w:rsidP="002F57EA">
            <w:pPr>
              <w:numPr>
                <w:ilvl w:val="0"/>
                <w:numId w:val="14"/>
              </w:numPr>
              <w:rPr>
                <w:rFonts w:cstheme="minorHAnsi"/>
                <w:color w:val="002060"/>
                <w:lang w:val="en-US"/>
              </w:rPr>
            </w:pPr>
            <w:r w:rsidRPr="00071FBA">
              <w:rPr>
                <w:rFonts w:cstheme="minorHAnsi"/>
                <w:color w:val="002060"/>
                <w:lang w:val="en-US"/>
              </w:rPr>
              <w:t>In instances where new information which is presented at the appeal stage causes the Appeal Board to conclude that the offence is more serious than was originally considered, the Board is empowered to impose a greater sanction,</w:t>
            </w:r>
            <w:r w:rsidR="00296670">
              <w:rPr>
                <w:rFonts w:cstheme="minorHAnsi"/>
                <w:color w:val="002060"/>
                <w:lang w:val="en-US"/>
              </w:rPr>
              <w:t xml:space="preserve"> including permanent exclusion.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10.6</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In cases where the decision of the Disciplinary Board (Major Offences) is</w:t>
            </w:r>
            <w:r w:rsidR="00296670">
              <w:rPr>
                <w:rFonts w:cstheme="minorHAnsi"/>
                <w:color w:val="002060"/>
                <w:lang w:val="en-US"/>
              </w:rPr>
              <w:t xml:space="preserve"> to recommend </w:t>
            </w:r>
            <w:r w:rsidRPr="00071FBA">
              <w:rPr>
                <w:rFonts w:cstheme="minorHAnsi"/>
                <w:color w:val="002060"/>
                <w:lang w:val="en-US"/>
              </w:rPr>
              <w:t xml:space="preserve">a permanent exclusion, the </w:t>
            </w:r>
            <w:r w:rsidR="00FE775D" w:rsidRPr="00071FBA">
              <w:rPr>
                <w:rFonts w:cstheme="minorHAnsi"/>
                <w:color w:val="002060"/>
                <w:lang w:val="en-US"/>
              </w:rPr>
              <w:t>trainee</w:t>
            </w:r>
            <w:r w:rsidRPr="00071FBA">
              <w:rPr>
                <w:rFonts w:cstheme="minorHAnsi"/>
                <w:color w:val="002060"/>
                <w:lang w:val="en-US"/>
              </w:rPr>
              <w:t xml:space="preserve"> may request an appeal against this decision. This appeal will be considered initially by a Board consti</w:t>
            </w:r>
            <w:r w:rsidR="00296670">
              <w:rPr>
                <w:rFonts w:cstheme="minorHAnsi"/>
                <w:color w:val="002060"/>
                <w:lang w:val="en-US"/>
              </w:rPr>
              <w:t>tuted of three senior leaders (members) of the SCITT’s Partnership</w:t>
            </w:r>
            <w:r w:rsidRPr="00071FBA">
              <w:rPr>
                <w:rFonts w:cstheme="minorHAnsi"/>
                <w:color w:val="002060"/>
                <w:lang w:val="en-US"/>
              </w:rPr>
              <w:t xml:space="preserve"> who will not previously have been involved in the case, following similar principles and processes as outlined in sections 10.3 – 10.5 above.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10.7</w:t>
            </w:r>
          </w:p>
        </w:tc>
        <w:tc>
          <w:tcPr>
            <w:tcW w:w="9192" w:type="dxa"/>
            <w:shd w:val="clear" w:color="auto" w:fill="FFFFFF" w:themeFill="background1"/>
            <w:tcMar>
              <w:top w:w="75" w:type="dxa"/>
              <w:left w:w="75" w:type="dxa"/>
              <w:bottom w:w="75" w:type="dxa"/>
              <w:right w:w="75" w:type="dxa"/>
            </w:tcMar>
            <w:hideMark/>
          </w:tcPr>
          <w:p w:rsidR="002F57EA" w:rsidRPr="00071FBA" w:rsidRDefault="00296670" w:rsidP="002F57EA">
            <w:pPr>
              <w:rPr>
                <w:rFonts w:cstheme="minorHAnsi"/>
                <w:color w:val="002060"/>
                <w:lang w:val="en-US"/>
              </w:rPr>
            </w:pPr>
            <w:r>
              <w:rPr>
                <w:rFonts w:cstheme="minorHAnsi"/>
                <w:color w:val="002060"/>
                <w:lang w:val="en-US"/>
              </w:rPr>
              <w:t xml:space="preserve">If the Chair of the </w:t>
            </w:r>
            <w:r w:rsidR="002F57EA" w:rsidRPr="00071FBA">
              <w:rPr>
                <w:rFonts w:cstheme="minorHAnsi"/>
                <w:color w:val="002060"/>
                <w:lang w:val="en-US"/>
              </w:rPr>
              <w:t>Appeal Board considers that there are </w:t>
            </w:r>
            <w:r w:rsidR="002F57EA" w:rsidRPr="00071FBA">
              <w:rPr>
                <w:rFonts w:cstheme="minorHAnsi"/>
                <w:i/>
                <w:iCs/>
                <w:color w:val="002060"/>
                <w:lang w:val="en-US"/>
              </w:rPr>
              <w:t>prima facie</w:t>
            </w:r>
            <w:r w:rsidR="002F57EA" w:rsidRPr="00071FBA">
              <w:rPr>
                <w:rFonts w:cstheme="minorHAnsi"/>
                <w:color w:val="002060"/>
                <w:lang w:val="en-US"/>
              </w:rPr>
              <w:t xml:space="preserve"> grounds for an appeal (as outlined in 10.3), the Appeal Board will conduct a review of the papers and will invite the </w:t>
            </w:r>
            <w:r w:rsidR="00FE775D" w:rsidRPr="00071FBA">
              <w:rPr>
                <w:rFonts w:cstheme="minorHAnsi"/>
                <w:color w:val="002060"/>
                <w:lang w:val="en-US"/>
              </w:rPr>
              <w:t>trainee</w:t>
            </w:r>
            <w:r w:rsidR="002F57EA" w:rsidRPr="00071FBA">
              <w:rPr>
                <w:rFonts w:cstheme="minorHAnsi"/>
                <w:color w:val="002060"/>
                <w:lang w:val="en-US"/>
              </w:rPr>
              <w:t xml:space="preserve"> to attend an Appeal hearing in person to present their case. A member of the Disciplinary Board (Major Offences) will also be invited </w:t>
            </w:r>
            <w:proofErr w:type="gramStart"/>
            <w:r w:rsidR="002F57EA" w:rsidRPr="00071FBA">
              <w:rPr>
                <w:rFonts w:cstheme="minorHAnsi"/>
                <w:color w:val="002060"/>
                <w:lang w:val="en-US"/>
              </w:rPr>
              <w:t>in order to</w:t>
            </w:r>
            <w:proofErr w:type="gramEnd"/>
            <w:r w:rsidR="002F57EA" w:rsidRPr="00071FBA">
              <w:rPr>
                <w:rFonts w:cstheme="minorHAnsi"/>
                <w:color w:val="002060"/>
                <w:lang w:val="en-US"/>
              </w:rPr>
              <w:t xml:space="preserve"> respond to the appeal.</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10.8</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all cases of </w:t>
            </w:r>
            <w:proofErr w:type="gramStart"/>
            <w:r w:rsidRPr="00071FBA">
              <w:rPr>
                <w:rFonts w:cstheme="minorHAnsi"/>
                <w:color w:val="002060"/>
                <w:lang w:val="en-US"/>
              </w:rPr>
              <w:t>appeal</w:t>
            </w:r>
            <w:proofErr w:type="gramEnd"/>
            <w:r w:rsidRPr="00071FBA">
              <w:rPr>
                <w:rFonts w:cstheme="minorHAnsi"/>
                <w:color w:val="002060"/>
                <w:lang w:val="en-US"/>
              </w:rPr>
              <w:t xml:space="preserve"> the </w:t>
            </w:r>
            <w:r w:rsidR="00FE775D" w:rsidRPr="00071FBA">
              <w:rPr>
                <w:rFonts w:cstheme="minorHAnsi"/>
                <w:color w:val="002060"/>
                <w:lang w:val="en-US"/>
              </w:rPr>
              <w:t>trainee</w:t>
            </w:r>
            <w:r w:rsidRPr="00071FBA">
              <w:rPr>
                <w:rFonts w:cstheme="minorHAnsi"/>
                <w:color w:val="002060"/>
                <w:lang w:val="en-US"/>
              </w:rPr>
              <w:t xml:space="preserve"> will be notified of the decision within ten working days of the date of the hearing.</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11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Disciplinary offences which are also subject to criminal investigation</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a case is being investigated by the Police, the </w:t>
            </w:r>
            <w:r w:rsidR="00FE775D" w:rsidRPr="00071FBA">
              <w:rPr>
                <w:rFonts w:cstheme="minorHAnsi"/>
                <w:color w:val="002060"/>
                <w:lang w:val="en-US"/>
              </w:rPr>
              <w:t>SCITT</w:t>
            </w:r>
            <w:r w:rsidRPr="00071FBA">
              <w:rPr>
                <w:rFonts w:cstheme="minorHAnsi"/>
                <w:color w:val="002060"/>
                <w:lang w:val="en-US"/>
              </w:rPr>
              <w:t xml:space="preserve"> will first and foremost cooperate with the criminal investigation. This will not preclude the </w:t>
            </w:r>
            <w:r w:rsidR="00FE775D" w:rsidRPr="00071FBA">
              <w:rPr>
                <w:rFonts w:cstheme="minorHAnsi"/>
                <w:color w:val="002060"/>
                <w:lang w:val="en-US"/>
              </w:rPr>
              <w:t>SCITT</w:t>
            </w:r>
            <w:r w:rsidRPr="00071FBA">
              <w:rPr>
                <w:rFonts w:cstheme="minorHAnsi"/>
                <w:color w:val="002060"/>
                <w:lang w:val="en-US"/>
              </w:rPr>
              <w:t xml:space="preserve"> from taking precautionary action where there is deemed a </w:t>
            </w:r>
            <w:r w:rsidR="00296670">
              <w:rPr>
                <w:rFonts w:cstheme="minorHAnsi"/>
                <w:color w:val="002060"/>
                <w:lang w:val="en-US"/>
              </w:rPr>
              <w:t xml:space="preserve">safe guarding and/or </w:t>
            </w:r>
            <w:r w:rsidRPr="00071FBA">
              <w:rPr>
                <w:rFonts w:cstheme="minorHAnsi"/>
                <w:color w:val="002060"/>
                <w:lang w:val="en-US"/>
              </w:rPr>
              <w:t>heal</w:t>
            </w:r>
            <w:r w:rsidR="00296670">
              <w:rPr>
                <w:rFonts w:cstheme="minorHAnsi"/>
                <w:color w:val="002060"/>
                <w:lang w:val="en-US"/>
              </w:rPr>
              <w:t>th and safety risk to others</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11.2 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a complaint is made by a </w:t>
            </w:r>
            <w:r w:rsidR="00FE775D" w:rsidRPr="00071FBA">
              <w:rPr>
                <w:rFonts w:cstheme="minorHAnsi"/>
                <w:color w:val="002060"/>
                <w:lang w:val="en-US"/>
              </w:rPr>
              <w:t>trainee</w:t>
            </w:r>
            <w:r w:rsidRPr="00071FBA">
              <w:rPr>
                <w:rFonts w:cstheme="minorHAnsi"/>
                <w:color w:val="002060"/>
                <w:lang w:val="en-US"/>
              </w:rPr>
              <w:t xml:space="preserve"> against a </w:t>
            </w:r>
            <w:r w:rsidR="00FE775D" w:rsidRPr="00071FBA">
              <w:rPr>
                <w:rFonts w:cstheme="minorHAnsi"/>
                <w:color w:val="002060"/>
                <w:lang w:val="en-US"/>
              </w:rPr>
              <w:t>trainee</w:t>
            </w:r>
            <w:r w:rsidRPr="00071FBA">
              <w:rPr>
                <w:rFonts w:cstheme="minorHAnsi"/>
                <w:color w:val="002060"/>
                <w:lang w:val="en-US"/>
              </w:rPr>
              <w:t xml:space="preserve"> which result in an investigation by the police, the </w:t>
            </w:r>
            <w:r w:rsidR="00FE775D" w:rsidRPr="00071FBA">
              <w:rPr>
                <w:rFonts w:cstheme="minorHAnsi"/>
                <w:color w:val="002060"/>
                <w:lang w:val="en-US"/>
              </w:rPr>
              <w:t>SCITT</w:t>
            </w:r>
            <w:r w:rsidRPr="00071FBA">
              <w:rPr>
                <w:rFonts w:cstheme="minorHAnsi"/>
                <w:color w:val="002060"/>
                <w:lang w:val="en-US"/>
              </w:rPr>
              <w:t xml:space="preserve"> reserved the right to inform the complainant of any requirements that the police have place on the </w:t>
            </w:r>
            <w:r w:rsidR="00FE775D" w:rsidRPr="00071FBA">
              <w:rPr>
                <w:rFonts w:cstheme="minorHAnsi"/>
                <w:color w:val="002060"/>
                <w:lang w:val="en-US"/>
              </w:rPr>
              <w:t>SCITT</w:t>
            </w:r>
            <w:r w:rsidRPr="00071FBA">
              <w:rPr>
                <w:rFonts w:cstheme="minorHAnsi"/>
                <w:color w:val="002060"/>
                <w:lang w:val="en-US"/>
              </w:rPr>
              <w:t>'s Disciplinary case.</w:t>
            </w:r>
          </w:p>
          <w:p w:rsidR="002F57EA" w:rsidRPr="00071FBA" w:rsidRDefault="002F57EA" w:rsidP="002F57EA">
            <w:pPr>
              <w:rPr>
                <w:rFonts w:cstheme="minorHAnsi"/>
                <w:color w:val="002060"/>
                <w:lang w:val="en-US"/>
              </w:rPr>
            </w:pPr>
            <w:r w:rsidRPr="00071FBA">
              <w:rPr>
                <w:rFonts w:cstheme="minorHAnsi"/>
                <w:color w:val="002060"/>
                <w:lang w:val="en-US"/>
              </w:rPr>
              <w:t xml:space="preserve">Where a matter is subject to police investigation as well as the </w:t>
            </w:r>
            <w:r w:rsidR="00FE775D" w:rsidRPr="00071FBA">
              <w:rPr>
                <w:rFonts w:cstheme="minorHAnsi"/>
                <w:color w:val="002060"/>
                <w:lang w:val="en-US"/>
              </w:rPr>
              <w:t>SCITT</w:t>
            </w:r>
            <w:r w:rsidRPr="00071FBA">
              <w:rPr>
                <w:rFonts w:cstheme="minorHAnsi"/>
                <w:color w:val="002060"/>
                <w:lang w:val="en-US"/>
              </w:rPr>
              <w:t xml:space="preserve"> Disciplinary procedure the </w:t>
            </w:r>
            <w:r w:rsidR="00FE775D" w:rsidRPr="00071FBA">
              <w:rPr>
                <w:rFonts w:cstheme="minorHAnsi"/>
                <w:color w:val="002060"/>
                <w:lang w:val="en-US"/>
              </w:rPr>
              <w:t>SCITT</w:t>
            </w:r>
            <w:r w:rsidRPr="00071FBA">
              <w:rPr>
                <w:rFonts w:cstheme="minorHAnsi"/>
                <w:color w:val="002060"/>
                <w:lang w:val="en-US"/>
              </w:rPr>
              <w:t xml:space="preserve"> reserved the right to communicate with the police as relevant.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11.3 </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Where there is a criminal inve</w:t>
            </w:r>
            <w:r w:rsidR="00296670">
              <w:rPr>
                <w:rFonts w:cstheme="minorHAnsi"/>
                <w:color w:val="002060"/>
                <w:lang w:val="en-US"/>
              </w:rPr>
              <w:t>stigation the Head of ITT</w:t>
            </w:r>
            <w:r w:rsidRPr="00071FBA">
              <w:rPr>
                <w:rFonts w:cstheme="minorHAnsi"/>
                <w:color w:val="002060"/>
                <w:lang w:val="en-US"/>
              </w:rPr>
              <w:t xml:space="preserve"> will make regular contact with the </w:t>
            </w:r>
            <w:r w:rsidR="00FE775D" w:rsidRPr="00071FBA">
              <w:rPr>
                <w:rFonts w:cstheme="minorHAnsi"/>
                <w:color w:val="002060"/>
                <w:lang w:val="en-US"/>
              </w:rPr>
              <w:t>trainee</w:t>
            </w:r>
            <w:r w:rsidRPr="00071FBA">
              <w:rPr>
                <w:rFonts w:cstheme="minorHAnsi"/>
                <w:color w:val="002060"/>
                <w:lang w:val="en-US"/>
              </w:rPr>
              <w:t xml:space="preserve"> under investigation of the Disciplinary procedure and/or police to review any progress and/or change in status regarding the case. Where there are updates to the progress and/or change in status regarding the case the </w:t>
            </w:r>
            <w:r w:rsidR="00FE775D" w:rsidRPr="00071FBA">
              <w:rPr>
                <w:rFonts w:cstheme="minorHAnsi"/>
                <w:color w:val="002060"/>
                <w:lang w:val="en-US"/>
              </w:rPr>
              <w:t>trainee</w:t>
            </w:r>
            <w:r w:rsidRPr="00071FBA">
              <w:rPr>
                <w:rFonts w:cstheme="minorHAnsi"/>
                <w:color w:val="002060"/>
                <w:lang w:val="en-US"/>
              </w:rPr>
              <w:t xml:space="preserve"> must update the </w:t>
            </w:r>
            <w:r w:rsidR="00B759C2">
              <w:rPr>
                <w:rFonts w:cstheme="minorHAnsi"/>
                <w:color w:val="002060"/>
                <w:lang w:val="en-US"/>
              </w:rPr>
              <w:t>Head of ITT</w:t>
            </w:r>
            <w:r w:rsidR="00B759C2" w:rsidRPr="00071FBA">
              <w:rPr>
                <w:rFonts w:cstheme="minorHAnsi"/>
                <w:color w:val="002060"/>
                <w:lang w:val="en-US"/>
              </w:rPr>
              <w:t xml:space="preserve"> </w:t>
            </w:r>
            <w:r w:rsidRPr="00071FBA">
              <w:rPr>
                <w:rFonts w:cstheme="minorHAnsi"/>
                <w:color w:val="002060"/>
                <w:lang w:val="en-US"/>
              </w:rPr>
              <w:t>within 24 hours.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a charge or conviction has been brought, the </w:t>
            </w:r>
            <w:r w:rsidR="00B759C2">
              <w:rPr>
                <w:rFonts w:cstheme="minorHAnsi"/>
                <w:color w:val="002060"/>
                <w:lang w:val="en-US"/>
              </w:rPr>
              <w:t>Head of ITT</w:t>
            </w:r>
            <w:r w:rsidR="00B759C2" w:rsidRPr="00071FBA">
              <w:rPr>
                <w:rFonts w:cstheme="minorHAnsi"/>
                <w:color w:val="002060"/>
                <w:lang w:val="en-US"/>
              </w:rPr>
              <w:t xml:space="preserve"> </w:t>
            </w:r>
            <w:r w:rsidRPr="00071FBA">
              <w:rPr>
                <w:rFonts w:cstheme="minorHAnsi"/>
                <w:color w:val="002060"/>
                <w:lang w:val="en-US"/>
              </w:rPr>
              <w:t xml:space="preserve">will make recommendations to the Director of </w:t>
            </w:r>
            <w:r w:rsidR="00B759C2">
              <w:rPr>
                <w:rFonts w:cstheme="minorHAnsi"/>
                <w:color w:val="002060"/>
                <w:lang w:val="en-US"/>
              </w:rPr>
              <w:t xml:space="preserve">the SCITT </w:t>
            </w:r>
            <w:r w:rsidRPr="00071FBA">
              <w:rPr>
                <w:rFonts w:cstheme="minorHAnsi"/>
                <w:color w:val="002060"/>
                <w:lang w:val="en-US"/>
              </w:rPr>
              <w:t xml:space="preserve">who will recommend next steps in-line with sections 6, 7, 9 and 12 </w:t>
            </w:r>
            <w:proofErr w:type="gramStart"/>
            <w:r w:rsidRPr="00071FBA">
              <w:rPr>
                <w:rFonts w:cstheme="minorHAnsi"/>
                <w:color w:val="002060"/>
                <w:lang w:val="en-US"/>
              </w:rPr>
              <w:t>taking into account</w:t>
            </w:r>
            <w:proofErr w:type="gramEnd"/>
            <w:r w:rsidRPr="00071FBA">
              <w:rPr>
                <w:rFonts w:cstheme="minorHAnsi"/>
                <w:color w:val="002060"/>
                <w:lang w:val="en-US"/>
              </w:rPr>
              <w:t xml:space="preserve"> the following guidance: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the </w:t>
            </w:r>
            <w:r w:rsidR="00FE775D" w:rsidRPr="00071FBA">
              <w:rPr>
                <w:rFonts w:cstheme="minorHAnsi"/>
                <w:color w:val="002060"/>
                <w:lang w:val="en-US"/>
              </w:rPr>
              <w:t>trainee</w:t>
            </w:r>
            <w:r w:rsidRPr="00071FBA">
              <w:rPr>
                <w:rFonts w:cstheme="minorHAnsi"/>
                <w:color w:val="002060"/>
                <w:lang w:val="en-US"/>
              </w:rPr>
              <w:t xml:space="preserve"> has been charged or convicted of a criminal offence, the </w:t>
            </w:r>
            <w:r w:rsidR="00FE775D" w:rsidRPr="00071FBA">
              <w:rPr>
                <w:rFonts w:cstheme="minorHAnsi"/>
                <w:color w:val="002060"/>
                <w:lang w:val="en-US"/>
              </w:rPr>
              <w:t>SCITT</w:t>
            </w:r>
            <w:r w:rsidRPr="00071FBA">
              <w:rPr>
                <w:rFonts w:cstheme="minorHAnsi"/>
                <w:color w:val="002060"/>
                <w:lang w:val="en-US"/>
              </w:rPr>
              <w:t xml:space="preserve"> will review if the offence(s) are a breach of the </w:t>
            </w:r>
            <w:r w:rsidR="00FE775D" w:rsidRPr="00071FBA">
              <w:rPr>
                <w:rFonts w:cstheme="minorHAnsi"/>
                <w:color w:val="002060"/>
                <w:lang w:val="en-US"/>
              </w:rPr>
              <w:t>SCITT</w:t>
            </w:r>
            <w:r w:rsidRPr="00071FBA">
              <w:rPr>
                <w:rFonts w:cstheme="minorHAnsi"/>
                <w:color w:val="002060"/>
                <w:lang w:val="en-US"/>
              </w:rPr>
              <w:t xml:space="preserve">'s Regulations that may be considered under the procedure. In the case that the matter has resulted in a conviction in a criminal court this shall be taken as conclusive evidence that the alleged offence has occurred, and no investigation shall be required by the </w:t>
            </w:r>
            <w:r w:rsidR="00FE775D" w:rsidRPr="00071FBA">
              <w:rPr>
                <w:rFonts w:cstheme="minorHAnsi"/>
                <w:color w:val="002060"/>
                <w:lang w:val="en-US"/>
              </w:rPr>
              <w:t>SCITT</w:t>
            </w:r>
            <w:r w:rsidRPr="00071FBA">
              <w:rPr>
                <w:rFonts w:cstheme="minorHAnsi"/>
                <w:color w:val="002060"/>
                <w:lang w:val="en-US"/>
              </w:rPr>
              <w:t>.</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a charge or criminal conviction has been made, the focus of </w:t>
            </w:r>
            <w:r w:rsidR="00FE775D" w:rsidRPr="00071FBA">
              <w:rPr>
                <w:rFonts w:cstheme="minorHAnsi"/>
                <w:color w:val="002060"/>
                <w:lang w:val="en-US"/>
              </w:rPr>
              <w:t>SCITT</w:t>
            </w:r>
            <w:r w:rsidRPr="00071FBA">
              <w:rPr>
                <w:rFonts w:cstheme="minorHAnsi"/>
                <w:color w:val="002060"/>
                <w:lang w:val="en-US"/>
              </w:rPr>
              <w:t xml:space="preserve"> disciplinary proceedings may include an assessment of the risk posed to </w:t>
            </w:r>
            <w:r w:rsidR="00B759C2">
              <w:rPr>
                <w:rFonts w:cstheme="minorHAnsi"/>
                <w:color w:val="002060"/>
                <w:lang w:val="en-US"/>
              </w:rPr>
              <w:t xml:space="preserve">pupils, </w:t>
            </w:r>
            <w:r w:rsidRPr="00071FBA">
              <w:rPr>
                <w:rFonts w:cstheme="minorHAnsi"/>
                <w:color w:val="002060"/>
                <w:lang w:val="en-US"/>
              </w:rPr>
              <w:t xml:space="preserve">staff or </w:t>
            </w:r>
            <w:r w:rsidR="00FE775D" w:rsidRPr="00071FBA">
              <w:rPr>
                <w:rFonts w:cstheme="minorHAnsi"/>
                <w:color w:val="002060"/>
                <w:lang w:val="en-US"/>
              </w:rPr>
              <w:t>trainee</w:t>
            </w:r>
            <w:r w:rsidRPr="00071FBA">
              <w:rPr>
                <w:rFonts w:cstheme="minorHAnsi"/>
                <w:color w:val="002060"/>
                <w:lang w:val="en-US"/>
              </w:rPr>
              <w:t xml:space="preserve">s. It may also include assessment of the material impact caused by reputational damage to the </w:t>
            </w:r>
            <w:r w:rsidR="00FE775D" w:rsidRPr="00071FBA">
              <w:rPr>
                <w:rFonts w:cstheme="minorHAnsi"/>
                <w:color w:val="002060"/>
                <w:lang w:val="en-US"/>
              </w:rPr>
              <w:t>SCITT</w:t>
            </w:r>
            <w:r w:rsidRPr="00071FBA">
              <w:rPr>
                <w:rFonts w:cstheme="minorHAnsi"/>
                <w:color w:val="002060"/>
                <w:lang w:val="en-US"/>
              </w:rPr>
              <w:t xml:space="preserve">, particularly when this impedes or interferes with the normal operations of the </w:t>
            </w:r>
            <w:r w:rsidR="00FE775D" w:rsidRPr="00071FBA">
              <w:rPr>
                <w:rFonts w:cstheme="minorHAnsi"/>
                <w:color w:val="002060"/>
                <w:lang w:val="en-US"/>
              </w:rPr>
              <w:t>SCITT</w:t>
            </w:r>
            <w:r w:rsidRPr="00071FBA">
              <w:rPr>
                <w:rFonts w:cstheme="minorHAnsi"/>
                <w:color w:val="002060"/>
                <w:lang w:val="en-US"/>
              </w:rPr>
              <w:t xml:space="preserve">, or when it affects important relationships between the </w:t>
            </w:r>
            <w:r w:rsidR="00FE775D" w:rsidRPr="00071FBA">
              <w:rPr>
                <w:rFonts w:cstheme="minorHAnsi"/>
                <w:color w:val="002060"/>
                <w:lang w:val="en-US"/>
              </w:rPr>
              <w:t>SCITT</w:t>
            </w:r>
            <w:r w:rsidRPr="00071FBA">
              <w:rPr>
                <w:rFonts w:cstheme="minorHAnsi"/>
                <w:color w:val="002060"/>
                <w:lang w:val="en-US"/>
              </w:rPr>
              <w:t xml:space="preserve"> and key individuals, agencies and stakeholders. If disciplinary action is taken, the penalty imposed by the court shall be </w:t>
            </w:r>
            <w:proofErr w:type="gramStart"/>
            <w:r w:rsidRPr="00071FBA">
              <w:rPr>
                <w:rFonts w:cstheme="minorHAnsi"/>
                <w:color w:val="002060"/>
                <w:lang w:val="en-US"/>
              </w:rPr>
              <w:t>taken into account</w:t>
            </w:r>
            <w:proofErr w:type="gramEnd"/>
            <w:r w:rsidRPr="00071FBA">
              <w:rPr>
                <w:rFonts w:cstheme="minorHAnsi"/>
                <w:color w:val="002060"/>
                <w:lang w:val="en-US"/>
              </w:rPr>
              <w:t xml:space="preserve"> when determining any further penalty.</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the case of a charge or criminal conviction, where criminal proceedings (including bail conditions, </w:t>
            </w:r>
            <w:proofErr w:type="gramStart"/>
            <w:r w:rsidRPr="00071FBA">
              <w:rPr>
                <w:rFonts w:cstheme="minorHAnsi"/>
                <w:color w:val="002060"/>
                <w:lang w:val="en-US"/>
              </w:rPr>
              <w:t>period of time</w:t>
            </w:r>
            <w:proofErr w:type="gramEnd"/>
            <w:r w:rsidRPr="00071FBA">
              <w:rPr>
                <w:rFonts w:cstheme="minorHAnsi"/>
                <w:color w:val="002060"/>
                <w:lang w:val="en-US"/>
              </w:rPr>
              <w:t xml:space="preserve"> spent on remand, period of time served in custody following conviction) result in a </w:t>
            </w:r>
            <w:r w:rsidR="00FE775D" w:rsidRPr="00071FBA">
              <w:rPr>
                <w:rFonts w:cstheme="minorHAnsi"/>
                <w:color w:val="002060"/>
                <w:lang w:val="en-US"/>
              </w:rPr>
              <w:t>trainee</w:t>
            </w:r>
            <w:r w:rsidRPr="00071FBA">
              <w:rPr>
                <w:rFonts w:cstheme="minorHAnsi"/>
                <w:color w:val="002060"/>
                <w:lang w:val="en-US"/>
              </w:rPr>
              <w:t xml:space="preserve"> being absent from his/her study for a </w:t>
            </w:r>
            <w:r w:rsidRPr="00071FBA">
              <w:rPr>
                <w:rFonts w:cstheme="minorHAnsi"/>
                <w:b/>
                <w:bCs/>
                <w:color w:val="002060"/>
                <w:lang w:val="en-US"/>
              </w:rPr>
              <w:t>period of less than 12 months</w:t>
            </w:r>
            <w:r w:rsidRPr="00071FBA">
              <w:rPr>
                <w:rFonts w:cstheme="minorHAnsi"/>
                <w:color w:val="002060"/>
                <w:lang w:val="en-US"/>
              </w:rPr>
              <w:t xml:space="preserve"> it will normally be the case that his/her studies will be interrupted for this period. In such circumstances it will be the responsibility of the </w:t>
            </w:r>
            <w:r w:rsidR="00FE775D" w:rsidRPr="00071FBA">
              <w:rPr>
                <w:rFonts w:cstheme="minorHAnsi"/>
                <w:color w:val="002060"/>
                <w:lang w:val="en-US"/>
              </w:rPr>
              <w:t>trainee</w:t>
            </w:r>
            <w:r w:rsidRPr="00071FBA">
              <w:rPr>
                <w:rFonts w:cstheme="minorHAnsi"/>
                <w:color w:val="002060"/>
                <w:lang w:val="en-US"/>
              </w:rPr>
              <w:t xml:space="preserve"> to notify the </w:t>
            </w:r>
            <w:r w:rsidR="00FE775D" w:rsidRPr="00071FBA">
              <w:rPr>
                <w:rFonts w:cstheme="minorHAnsi"/>
                <w:color w:val="002060"/>
                <w:lang w:val="en-US"/>
              </w:rPr>
              <w:t>Trainee</w:t>
            </w:r>
            <w:r w:rsidRPr="00071FBA">
              <w:rPr>
                <w:rFonts w:cstheme="minorHAnsi"/>
                <w:color w:val="002060"/>
                <w:lang w:val="en-US"/>
              </w:rPr>
              <w:t xml:space="preserve"> Cases Office regarding the date of release from custody. The Director of Education and </w:t>
            </w:r>
            <w:r w:rsidR="00FE775D" w:rsidRPr="00071FBA">
              <w:rPr>
                <w:rFonts w:cstheme="minorHAnsi"/>
                <w:color w:val="002060"/>
                <w:lang w:val="en-US"/>
              </w:rPr>
              <w:t>Trainee</w:t>
            </w:r>
            <w:r w:rsidRPr="00071FBA">
              <w:rPr>
                <w:rFonts w:cstheme="minorHAnsi"/>
                <w:color w:val="002060"/>
                <w:lang w:val="en-US"/>
              </w:rPr>
              <w:t xml:space="preserve"> Experience (or nominee) will then assess the case in accordance with 9.3 above.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In the case of a criminal conviction where criminal proceedings (including bail conditions, </w:t>
            </w:r>
            <w:proofErr w:type="gramStart"/>
            <w:r w:rsidRPr="00071FBA">
              <w:rPr>
                <w:rFonts w:cstheme="minorHAnsi"/>
                <w:color w:val="002060"/>
                <w:lang w:val="en-US"/>
              </w:rPr>
              <w:t>period of time</w:t>
            </w:r>
            <w:proofErr w:type="gramEnd"/>
            <w:r w:rsidRPr="00071FBA">
              <w:rPr>
                <w:rFonts w:cstheme="minorHAnsi"/>
                <w:color w:val="002060"/>
                <w:lang w:val="en-US"/>
              </w:rPr>
              <w:t xml:space="preserve"> spent on remand, period of time served in custody following conviction) result in a </w:t>
            </w:r>
            <w:r w:rsidR="00FE775D" w:rsidRPr="00071FBA">
              <w:rPr>
                <w:rFonts w:cstheme="minorHAnsi"/>
                <w:color w:val="002060"/>
                <w:lang w:val="en-US"/>
              </w:rPr>
              <w:t>trainee</w:t>
            </w:r>
            <w:r w:rsidRPr="00071FBA">
              <w:rPr>
                <w:rFonts w:cstheme="minorHAnsi"/>
                <w:color w:val="002060"/>
                <w:lang w:val="en-US"/>
              </w:rPr>
              <w:t xml:space="preserve"> being </w:t>
            </w:r>
            <w:r w:rsidR="00B759C2">
              <w:rPr>
                <w:rFonts w:cstheme="minorHAnsi"/>
                <w:color w:val="002060"/>
                <w:lang w:val="en-US"/>
              </w:rPr>
              <w:t>absent from his/her training</w:t>
            </w:r>
            <w:r w:rsidRPr="00071FBA">
              <w:rPr>
                <w:rFonts w:cstheme="minorHAnsi"/>
                <w:color w:val="002060"/>
                <w:lang w:val="en-US"/>
              </w:rPr>
              <w:t xml:space="preserve">, the </w:t>
            </w:r>
            <w:r w:rsidR="00FE775D" w:rsidRPr="00071FBA">
              <w:rPr>
                <w:rFonts w:cstheme="minorHAnsi"/>
                <w:color w:val="002060"/>
                <w:lang w:val="en-US"/>
              </w:rPr>
              <w:t>trainee</w:t>
            </w:r>
            <w:r w:rsidRPr="00071FBA">
              <w:rPr>
                <w:rFonts w:cstheme="minorHAnsi"/>
                <w:color w:val="002060"/>
                <w:lang w:val="en-US"/>
              </w:rPr>
              <w:t xml:space="preserve"> will be deemed withdrawn from the </w:t>
            </w:r>
            <w:r w:rsidR="00FE775D" w:rsidRPr="00071FBA">
              <w:rPr>
                <w:rFonts w:cstheme="minorHAnsi"/>
                <w:color w:val="002060"/>
                <w:lang w:val="en-US"/>
              </w:rPr>
              <w:t>SCITT</w:t>
            </w:r>
            <w:r w:rsidRPr="00071FBA">
              <w:rPr>
                <w:rFonts w:cstheme="minorHAnsi"/>
                <w:color w:val="002060"/>
                <w:lang w:val="en-US"/>
              </w:rPr>
              <w:t xml:space="preserve">. The </w:t>
            </w:r>
            <w:r w:rsidR="00FE775D" w:rsidRPr="00071FBA">
              <w:rPr>
                <w:rFonts w:cstheme="minorHAnsi"/>
                <w:color w:val="002060"/>
                <w:lang w:val="en-US"/>
              </w:rPr>
              <w:t>trainee</w:t>
            </w:r>
            <w:r w:rsidRPr="00071FBA">
              <w:rPr>
                <w:rFonts w:cstheme="minorHAnsi"/>
                <w:color w:val="002060"/>
                <w:lang w:val="en-US"/>
              </w:rPr>
              <w:t xml:space="preserve"> may then reapply for admission to the </w:t>
            </w:r>
            <w:r w:rsidR="00FE775D" w:rsidRPr="00071FBA">
              <w:rPr>
                <w:rFonts w:cstheme="minorHAnsi"/>
                <w:color w:val="002060"/>
                <w:lang w:val="en-US"/>
              </w:rPr>
              <w:t>SCITT</w:t>
            </w:r>
            <w:r w:rsidRPr="00071FBA">
              <w:rPr>
                <w:rFonts w:cstheme="minorHAnsi"/>
                <w:color w:val="002060"/>
                <w:lang w:val="en-US"/>
              </w:rPr>
              <w:t>, and as part of the standard admissions process will be required to declare criminal convictions to be considered prior to a decision regarding an offer of a place.</w:t>
            </w:r>
            <w:r w:rsidR="00B759C2" w:rsidRPr="00071FBA">
              <w:rPr>
                <w:rFonts w:cstheme="minorHAnsi"/>
                <w:color w:val="002060"/>
                <w:lang w:val="en-US"/>
              </w:rPr>
              <w:t xml:space="preserve">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11.4.5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the </w:t>
            </w:r>
            <w:r w:rsidR="00FE775D" w:rsidRPr="00071FBA">
              <w:rPr>
                <w:rFonts w:cstheme="minorHAnsi"/>
                <w:color w:val="002060"/>
                <w:lang w:val="en-US"/>
              </w:rPr>
              <w:t>trainee</w:t>
            </w:r>
            <w:r w:rsidRPr="00071FBA">
              <w:rPr>
                <w:rFonts w:cstheme="minorHAnsi"/>
                <w:color w:val="002060"/>
                <w:lang w:val="en-US"/>
              </w:rPr>
              <w:t xml:space="preserve"> has been acquitted the </w:t>
            </w:r>
            <w:r w:rsidR="00FE775D" w:rsidRPr="00071FBA">
              <w:rPr>
                <w:rFonts w:cstheme="minorHAnsi"/>
                <w:color w:val="002060"/>
                <w:lang w:val="en-US"/>
              </w:rPr>
              <w:t>SCITT</w:t>
            </w:r>
            <w:r w:rsidRPr="00071FBA">
              <w:rPr>
                <w:rFonts w:cstheme="minorHAnsi"/>
                <w:color w:val="002060"/>
                <w:lang w:val="en-US"/>
              </w:rPr>
              <w:t xml:space="preserve"> will </w:t>
            </w:r>
            <w:proofErr w:type="gramStart"/>
            <w:r w:rsidRPr="00071FBA">
              <w:rPr>
                <w:rFonts w:cstheme="minorHAnsi"/>
                <w:color w:val="002060"/>
                <w:lang w:val="en-US"/>
              </w:rPr>
              <w:t>take into account</w:t>
            </w:r>
            <w:proofErr w:type="gramEnd"/>
            <w:r w:rsidRPr="00071FBA">
              <w:rPr>
                <w:rFonts w:cstheme="minorHAnsi"/>
                <w:color w:val="002060"/>
                <w:lang w:val="en-US"/>
              </w:rPr>
              <w:t xml:space="preserve"> the decision of the court.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lastRenderedPageBreak/>
              <w:t>12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Precautionary action in advance of a disciplinary hearing</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the nature of the alleged disciplinary offence suggests that there may be risk to the safety of others, or where the </w:t>
            </w:r>
            <w:r w:rsidR="00FE775D" w:rsidRPr="00071FBA">
              <w:rPr>
                <w:rFonts w:cstheme="minorHAnsi"/>
                <w:color w:val="002060"/>
                <w:lang w:val="en-US"/>
              </w:rPr>
              <w:t>trainee</w:t>
            </w:r>
            <w:r w:rsidRPr="00071FBA">
              <w:rPr>
                <w:rFonts w:cstheme="minorHAnsi"/>
                <w:color w:val="002060"/>
                <w:lang w:val="en-US"/>
              </w:rPr>
              <w:t xml:space="preserve"> accused of the offence may be at risk of harm, or where he </w:t>
            </w:r>
            <w:r w:rsidR="00FE775D" w:rsidRPr="00071FBA">
              <w:rPr>
                <w:rFonts w:cstheme="minorHAnsi"/>
                <w:color w:val="002060"/>
                <w:lang w:val="en-US"/>
              </w:rPr>
              <w:t>trainee</w:t>
            </w:r>
            <w:r w:rsidR="00B759C2">
              <w:rPr>
                <w:rFonts w:cstheme="minorHAnsi"/>
                <w:color w:val="002060"/>
                <w:lang w:val="en-US"/>
              </w:rPr>
              <w:t xml:space="preserve">'s presence on site </w:t>
            </w:r>
            <w:r w:rsidRPr="00071FBA">
              <w:rPr>
                <w:rFonts w:cstheme="minorHAnsi"/>
                <w:color w:val="002060"/>
                <w:lang w:val="en-US"/>
              </w:rPr>
              <w:t xml:space="preserve">may impede an investigation, the Head of </w:t>
            </w:r>
            <w:r w:rsidR="00B759C2">
              <w:rPr>
                <w:rFonts w:cstheme="minorHAnsi"/>
                <w:color w:val="002060"/>
                <w:lang w:val="en-US"/>
              </w:rPr>
              <w:t xml:space="preserve">ITT </w:t>
            </w:r>
            <w:r w:rsidRPr="00071FBA">
              <w:rPr>
                <w:rFonts w:cstheme="minorHAnsi"/>
                <w:color w:val="002060"/>
                <w:lang w:val="en-US"/>
              </w:rPr>
              <w:t>wi</w:t>
            </w:r>
            <w:r w:rsidR="00B759C2">
              <w:rPr>
                <w:rFonts w:cstheme="minorHAnsi"/>
                <w:color w:val="002060"/>
                <w:lang w:val="en-US"/>
              </w:rPr>
              <w:t xml:space="preserve">ll undertake a risk assessment. </w:t>
            </w:r>
            <w:r w:rsidRPr="00071FBA">
              <w:rPr>
                <w:rFonts w:cstheme="minorHAnsi"/>
                <w:color w:val="002060"/>
                <w:lang w:val="en-US"/>
              </w:rPr>
              <w:t>This may result in action as follows: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12.1.1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As a first step he/she may require the </w:t>
            </w:r>
            <w:r w:rsidR="00FE775D" w:rsidRPr="00071FBA">
              <w:rPr>
                <w:rFonts w:cstheme="minorHAnsi"/>
                <w:color w:val="002060"/>
                <w:lang w:val="en-US"/>
              </w:rPr>
              <w:t>trainee</w:t>
            </w:r>
            <w:r w:rsidRPr="00071FBA">
              <w:rPr>
                <w:rFonts w:cstheme="minorHAnsi"/>
                <w:color w:val="002060"/>
                <w:lang w:val="en-US"/>
              </w:rPr>
              <w:t xml:space="preserve"> to comply with specific conditions as laid out in a precautionary contract. The precautionary contract should not be regarded as a penalty, and does not indicate that the </w:t>
            </w:r>
            <w:r w:rsidR="00FE775D" w:rsidRPr="00071FBA">
              <w:rPr>
                <w:rFonts w:cstheme="minorHAnsi"/>
                <w:color w:val="002060"/>
                <w:lang w:val="en-US"/>
              </w:rPr>
              <w:t>trainee</w:t>
            </w:r>
            <w:r w:rsidRPr="00071FBA">
              <w:rPr>
                <w:rFonts w:cstheme="minorHAnsi"/>
                <w:color w:val="002060"/>
                <w:lang w:val="en-US"/>
              </w:rPr>
              <w:t xml:space="preserve"> is presumed guilty of any offence. The purpose of the precautionary contract is outline the expectations of the </w:t>
            </w:r>
            <w:r w:rsidR="00FE775D" w:rsidRPr="00071FBA">
              <w:rPr>
                <w:rFonts w:cstheme="minorHAnsi"/>
                <w:color w:val="002060"/>
                <w:lang w:val="en-US"/>
              </w:rPr>
              <w:t>trainee</w:t>
            </w:r>
            <w:r w:rsidRPr="00071FBA">
              <w:rPr>
                <w:rFonts w:cstheme="minorHAnsi"/>
                <w:color w:val="002060"/>
                <w:lang w:val="en-US"/>
              </w:rPr>
              <w:t xml:space="preserve">'s conduct during a period of investigation, it could include for example agreeing not to contact another </w:t>
            </w:r>
            <w:r w:rsidR="00FE775D" w:rsidRPr="00071FBA">
              <w:rPr>
                <w:rFonts w:cstheme="minorHAnsi"/>
                <w:color w:val="002060"/>
                <w:lang w:val="en-US"/>
              </w:rPr>
              <w:t>trainee</w:t>
            </w:r>
            <w:r w:rsidRPr="00071FBA">
              <w:rPr>
                <w:rFonts w:cstheme="minorHAnsi"/>
                <w:color w:val="002060"/>
                <w:lang w:val="en-US"/>
              </w:rPr>
              <w:t xml:space="preserve"> or </w:t>
            </w:r>
            <w:r w:rsidR="00FE775D" w:rsidRPr="00071FBA">
              <w:rPr>
                <w:rFonts w:cstheme="minorHAnsi"/>
                <w:color w:val="002060"/>
                <w:lang w:val="en-US"/>
              </w:rPr>
              <w:t>trainee</w:t>
            </w:r>
            <w:r w:rsidRPr="00071FBA">
              <w:rPr>
                <w:rFonts w:cstheme="minorHAnsi"/>
                <w:color w:val="002060"/>
                <w:lang w:val="en-US"/>
              </w:rPr>
              <w:t>s. The consequence of any breach of these conditions may result in escalation to any of the steps outlined below.</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12.1.2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Where a </w:t>
            </w:r>
            <w:r w:rsidR="00FE775D" w:rsidRPr="00071FBA">
              <w:rPr>
                <w:rFonts w:cstheme="minorHAnsi"/>
                <w:color w:val="002060"/>
                <w:lang w:val="en-US"/>
              </w:rPr>
              <w:t>trainee</w:t>
            </w:r>
            <w:r w:rsidRPr="00071FBA">
              <w:rPr>
                <w:rFonts w:cstheme="minorHAnsi"/>
                <w:color w:val="002060"/>
                <w:lang w:val="en-US"/>
              </w:rPr>
              <w:t xml:space="preserve"> fails to adhere to the precautionary contract, this may result in referral to a major disciplinary hearing in accordance with section 6.5 above.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12.1.3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A request may be made to </w:t>
            </w:r>
            <w:r w:rsidR="00B759C2">
              <w:rPr>
                <w:rFonts w:cstheme="minorHAnsi"/>
                <w:color w:val="002060"/>
                <w:lang w:val="en-US"/>
              </w:rPr>
              <w:t xml:space="preserve">the SCITT Director </w:t>
            </w:r>
            <w:r w:rsidRPr="00071FBA">
              <w:rPr>
                <w:rFonts w:cstheme="minorHAnsi"/>
                <w:color w:val="002060"/>
                <w:lang w:val="en-US"/>
              </w:rPr>
              <w:t xml:space="preserve">to suspend the </w:t>
            </w:r>
            <w:r w:rsidR="00FE775D" w:rsidRPr="00071FBA">
              <w:rPr>
                <w:rFonts w:cstheme="minorHAnsi"/>
                <w:color w:val="002060"/>
                <w:lang w:val="en-US"/>
              </w:rPr>
              <w:t>trainee</w:t>
            </w:r>
            <w:r w:rsidRPr="00071FBA">
              <w:rPr>
                <w:rFonts w:cstheme="minorHAnsi"/>
                <w:color w:val="002060"/>
                <w:lang w:val="en-US"/>
              </w:rPr>
              <w:t xml:space="preserve"> from </w:t>
            </w:r>
            <w:r w:rsidR="00B759C2">
              <w:rPr>
                <w:rFonts w:cstheme="minorHAnsi"/>
                <w:color w:val="002060"/>
                <w:lang w:val="en-US"/>
              </w:rPr>
              <w:t xml:space="preserve">teaching and/or attending training </w:t>
            </w:r>
            <w:r w:rsidRPr="00071FBA">
              <w:rPr>
                <w:rFonts w:cstheme="minorHAnsi"/>
                <w:color w:val="002060"/>
                <w:lang w:val="en-US"/>
              </w:rPr>
              <w:t xml:space="preserve">and/or to exclude the </w:t>
            </w:r>
            <w:r w:rsidR="00FE775D" w:rsidRPr="00071FBA">
              <w:rPr>
                <w:rFonts w:cstheme="minorHAnsi"/>
                <w:color w:val="002060"/>
                <w:lang w:val="en-US"/>
              </w:rPr>
              <w:t>trainee</w:t>
            </w:r>
            <w:r w:rsidRPr="00071FBA">
              <w:rPr>
                <w:rFonts w:cstheme="minorHAnsi"/>
                <w:color w:val="002060"/>
                <w:lang w:val="en-US"/>
              </w:rPr>
              <w:t xml:space="preserve"> from any part or </w:t>
            </w:r>
            <w:proofErr w:type="gramStart"/>
            <w:r w:rsidRPr="00071FBA">
              <w:rPr>
                <w:rFonts w:cstheme="minorHAnsi"/>
                <w:color w:val="002060"/>
                <w:lang w:val="en-US"/>
              </w:rPr>
              <w:t>all of</w:t>
            </w:r>
            <w:proofErr w:type="gramEnd"/>
            <w:r w:rsidRPr="00071FBA">
              <w:rPr>
                <w:rFonts w:cstheme="minorHAnsi"/>
                <w:color w:val="002060"/>
                <w:lang w:val="en-US"/>
              </w:rPr>
              <w:t xml:space="preserve"> the </w:t>
            </w:r>
            <w:r w:rsidR="00FE775D" w:rsidRPr="00071FBA">
              <w:rPr>
                <w:rFonts w:cstheme="minorHAnsi"/>
                <w:color w:val="002060"/>
                <w:lang w:val="en-US"/>
              </w:rPr>
              <w:t>SCITT</w:t>
            </w:r>
            <w:r w:rsidRPr="00071FBA">
              <w:rPr>
                <w:rFonts w:cstheme="minorHAnsi"/>
                <w:color w:val="002060"/>
                <w:lang w:val="en-US"/>
              </w:rPr>
              <w:t xml:space="preserve"> facilities, grounds and premises, until such a time as any criminal proceedings and/or </w:t>
            </w:r>
            <w:r w:rsidR="00FE775D" w:rsidRPr="00071FBA">
              <w:rPr>
                <w:rFonts w:cstheme="minorHAnsi"/>
                <w:color w:val="002060"/>
                <w:lang w:val="en-US"/>
              </w:rPr>
              <w:t>SCITT</w:t>
            </w:r>
            <w:r w:rsidRPr="00071FBA">
              <w:rPr>
                <w:rFonts w:cstheme="minorHAnsi"/>
                <w:color w:val="002060"/>
                <w:lang w:val="en-US"/>
              </w:rPr>
              <w:t xml:space="preserve"> disciplinary proceedings have concluded. A precautionary suspension or exclusion should not be regarded as a penalty, and does not indicate that the </w:t>
            </w:r>
            <w:r w:rsidR="00FE775D" w:rsidRPr="00071FBA">
              <w:rPr>
                <w:rFonts w:cstheme="minorHAnsi"/>
                <w:color w:val="002060"/>
                <w:lang w:val="en-US"/>
              </w:rPr>
              <w:t>trainee</w:t>
            </w:r>
            <w:r w:rsidRPr="00071FBA">
              <w:rPr>
                <w:rFonts w:cstheme="minorHAnsi"/>
                <w:color w:val="002060"/>
                <w:lang w:val="en-US"/>
              </w:rPr>
              <w:t xml:space="preserve"> is presumed guilty of any offence.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12.1.3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decision to </w:t>
            </w:r>
            <w:proofErr w:type="gramStart"/>
            <w:r w:rsidRPr="00071FBA">
              <w:rPr>
                <w:rFonts w:cstheme="minorHAnsi"/>
                <w:color w:val="002060"/>
                <w:lang w:val="en-US"/>
              </w:rPr>
              <w:t>temporarily suspend</w:t>
            </w:r>
            <w:proofErr w:type="gramEnd"/>
            <w:r w:rsidRPr="00071FBA">
              <w:rPr>
                <w:rFonts w:cstheme="minorHAnsi"/>
                <w:color w:val="002060"/>
                <w:lang w:val="en-US"/>
              </w:rPr>
              <w:t xml:space="preserve"> and/or exclude the </w:t>
            </w:r>
            <w:r w:rsidR="00FE775D" w:rsidRPr="00071FBA">
              <w:rPr>
                <w:rFonts w:cstheme="minorHAnsi"/>
                <w:color w:val="002060"/>
                <w:lang w:val="en-US"/>
              </w:rPr>
              <w:t>trainee</w:t>
            </w:r>
            <w:r w:rsidRPr="00071FBA">
              <w:rPr>
                <w:rFonts w:cstheme="minorHAnsi"/>
                <w:color w:val="002060"/>
                <w:lang w:val="en-US"/>
              </w:rPr>
              <w:t xml:space="preserve"> from all or part of the </w:t>
            </w:r>
            <w:r w:rsidR="00FE775D" w:rsidRPr="00071FBA">
              <w:rPr>
                <w:rFonts w:cstheme="minorHAnsi"/>
                <w:color w:val="002060"/>
                <w:lang w:val="en-US"/>
              </w:rPr>
              <w:t>SCITT</w:t>
            </w:r>
            <w:r w:rsidR="00B759C2">
              <w:rPr>
                <w:rFonts w:cstheme="minorHAnsi"/>
                <w:color w:val="002060"/>
                <w:lang w:val="en-US"/>
              </w:rPr>
              <w:t xml:space="preserve"> (and partner schools)</w:t>
            </w:r>
            <w:r w:rsidRPr="00071FBA">
              <w:rPr>
                <w:rFonts w:cstheme="minorHAnsi"/>
                <w:color w:val="002060"/>
                <w:lang w:val="en-US"/>
              </w:rPr>
              <w:t>, and the reasons why this action is being taken </w:t>
            </w:r>
            <w:r w:rsidRPr="00071FBA">
              <w:rPr>
                <w:rFonts w:cstheme="minorHAnsi"/>
                <w:i/>
                <w:iCs/>
                <w:color w:val="002060"/>
                <w:lang w:val="en-US"/>
              </w:rPr>
              <w:t>may</w:t>
            </w:r>
            <w:r w:rsidRPr="00071FBA">
              <w:rPr>
                <w:rFonts w:cstheme="minorHAnsi"/>
                <w:color w:val="002060"/>
                <w:lang w:val="en-US"/>
              </w:rPr>
              <w:t> be communicated verbally in the first instance. Where this is the case, written confirmation outlining the reasons for this decision and notice of the right of appeal should be provided within two working days.</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12.2</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may appeal against the decision to suspend and/or exclude him or herself from all or part of the </w:t>
            </w:r>
            <w:r w:rsidR="00FE775D" w:rsidRPr="00071FBA">
              <w:rPr>
                <w:rFonts w:cstheme="minorHAnsi"/>
                <w:color w:val="002060"/>
                <w:lang w:val="en-US"/>
              </w:rPr>
              <w:t>SCITT</w:t>
            </w:r>
            <w:r w:rsidRPr="00071FBA">
              <w:rPr>
                <w:rFonts w:cstheme="minorHAnsi"/>
                <w:color w:val="002060"/>
                <w:lang w:val="en-US"/>
              </w:rPr>
              <w:t xml:space="preserve">, by submitting a written request stating the reason for the appeal to the </w:t>
            </w:r>
            <w:r w:rsidR="00B759C2">
              <w:rPr>
                <w:rFonts w:cstheme="minorHAnsi"/>
                <w:color w:val="002060"/>
                <w:lang w:val="en-US"/>
              </w:rPr>
              <w:t>Accounting Officer</w:t>
            </w:r>
            <w:r w:rsidRPr="00071FBA">
              <w:rPr>
                <w:rFonts w:cstheme="minorHAnsi"/>
                <w:color w:val="002060"/>
                <w:lang w:val="en-US"/>
              </w:rPr>
              <w:t xml:space="preserve"> within five working days of the date issued on the notice of the exclusion. All relevant evidence which is to be considered must be submitted with the appeal application. The </w:t>
            </w:r>
            <w:r w:rsidR="00FE775D" w:rsidRPr="00071FBA">
              <w:rPr>
                <w:rFonts w:cstheme="minorHAnsi"/>
                <w:color w:val="002060"/>
                <w:lang w:val="en-US"/>
              </w:rPr>
              <w:t>SCITT</w:t>
            </w:r>
            <w:r w:rsidRPr="00071FBA">
              <w:rPr>
                <w:rFonts w:cstheme="minorHAnsi"/>
                <w:color w:val="002060"/>
                <w:lang w:val="en-US"/>
              </w:rPr>
              <w:t xml:space="preserve"> will not gather evidence on a </w:t>
            </w:r>
            <w:r w:rsidR="00FE775D" w:rsidRPr="00071FBA">
              <w:rPr>
                <w:rFonts w:cstheme="minorHAnsi"/>
                <w:color w:val="002060"/>
                <w:lang w:val="en-US"/>
              </w:rPr>
              <w:t>trainee</w:t>
            </w:r>
            <w:r w:rsidRPr="00071FBA">
              <w:rPr>
                <w:rFonts w:cstheme="minorHAnsi"/>
                <w:color w:val="002060"/>
                <w:lang w:val="en-US"/>
              </w:rPr>
              <w:t>'s behalf.</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DC6CF8">
              <w:rPr>
                <w:rFonts w:cstheme="minorHAnsi"/>
                <w:color w:val="002060"/>
                <w:lang w:val="en-US"/>
              </w:rPr>
              <w:t>Accounting Officer</w:t>
            </w:r>
            <w:r w:rsidRPr="00071FBA">
              <w:rPr>
                <w:rFonts w:cstheme="minorHAnsi"/>
                <w:color w:val="002060"/>
                <w:lang w:val="en-US"/>
              </w:rPr>
              <w:t xml:space="preserve"> will consider the appeal and may </w:t>
            </w:r>
            <w:proofErr w:type="gramStart"/>
            <w:r w:rsidRPr="00071FBA">
              <w:rPr>
                <w:rFonts w:cstheme="minorHAnsi"/>
                <w:color w:val="002060"/>
                <w:lang w:val="en-US"/>
              </w:rPr>
              <w:t>take action</w:t>
            </w:r>
            <w:proofErr w:type="gramEnd"/>
            <w:r w:rsidRPr="00071FBA">
              <w:rPr>
                <w:rFonts w:cstheme="minorHAnsi"/>
                <w:color w:val="002060"/>
                <w:lang w:val="en-US"/>
              </w:rPr>
              <w:t xml:space="preserve"> as follows:</w:t>
            </w:r>
          </w:p>
          <w:p w:rsidR="002F57EA" w:rsidRPr="00071FBA" w:rsidRDefault="002F57EA" w:rsidP="002F57EA">
            <w:pPr>
              <w:numPr>
                <w:ilvl w:val="0"/>
                <w:numId w:val="15"/>
              </w:numPr>
              <w:rPr>
                <w:rFonts w:cstheme="minorHAnsi"/>
                <w:color w:val="002060"/>
                <w:lang w:val="en-US"/>
              </w:rPr>
            </w:pPr>
            <w:r w:rsidRPr="00071FBA">
              <w:rPr>
                <w:rFonts w:cstheme="minorHAnsi"/>
                <w:color w:val="002060"/>
                <w:lang w:val="en-US"/>
              </w:rPr>
              <w:t>Uphold the original decision and confirm the terms of the suspension and/or exclusion</w:t>
            </w:r>
          </w:p>
          <w:p w:rsidR="002F57EA" w:rsidRPr="00071FBA" w:rsidRDefault="002F57EA" w:rsidP="002F57EA">
            <w:pPr>
              <w:numPr>
                <w:ilvl w:val="0"/>
                <w:numId w:val="15"/>
              </w:numPr>
              <w:rPr>
                <w:rFonts w:cstheme="minorHAnsi"/>
                <w:color w:val="002060"/>
                <w:lang w:val="en-US"/>
              </w:rPr>
            </w:pPr>
            <w:r w:rsidRPr="00071FBA">
              <w:rPr>
                <w:rFonts w:cstheme="minorHAnsi"/>
                <w:color w:val="002060"/>
                <w:lang w:val="en-US"/>
              </w:rPr>
              <w:t>Uphold the original decision but reduce or restrict the terms of the suspension and/or exclusion</w:t>
            </w:r>
          </w:p>
          <w:p w:rsidR="002F57EA" w:rsidRPr="00071FBA" w:rsidRDefault="002F57EA" w:rsidP="002F57EA">
            <w:pPr>
              <w:numPr>
                <w:ilvl w:val="0"/>
                <w:numId w:val="15"/>
              </w:numPr>
              <w:rPr>
                <w:rFonts w:cstheme="minorHAnsi"/>
                <w:color w:val="002060"/>
                <w:lang w:val="en-US"/>
              </w:rPr>
            </w:pPr>
            <w:r w:rsidRPr="00071FBA">
              <w:rPr>
                <w:rFonts w:cstheme="minorHAnsi"/>
                <w:color w:val="002060"/>
                <w:lang w:val="en-US"/>
              </w:rPr>
              <w:t>Overturn the original decision and remove the suspension and/or exclusion</w:t>
            </w:r>
          </w:p>
          <w:p w:rsidR="002F57EA" w:rsidRPr="00071FBA" w:rsidRDefault="002F57EA" w:rsidP="002F57EA">
            <w:pPr>
              <w:rPr>
                <w:rFonts w:cstheme="minorHAnsi"/>
                <w:color w:val="002060"/>
                <w:lang w:val="en-US"/>
              </w:rPr>
            </w:pPr>
            <w:r w:rsidRPr="00071FBA">
              <w:rPr>
                <w:rFonts w:cstheme="minorHAnsi"/>
                <w:color w:val="002060"/>
                <w:lang w:val="en-US"/>
              </w:rPr>
              <w:t xml:space="preserve">In cases where additional information presented as part of the appeal suggests that the level of risk is higher than previously assessed the </w:t>
            </w:r>
            <w:r w:rsidR="00DC6CF8">
              <w:rPr>
                <w:rFonts w:cstheme="minorHAnsi"/>
                <w:color w:val="002060"/>
                <w:lang w:val="en-US"/>
              </w:rPr>
              <w:t>SCITT Director, the Accounting Officer</w:t>
            </w:r>
            <w:r w:rsidRPr="00071FBA">
              <w:rPr>
                <w:rFonts w:cstheme="minorHAnsi"/>
                <w:color w:val="002060"/>
                <w:lang w:val="en-US"/>
              </w:rPr>
              <w:t xml:space="preserve"> may increase or extend the terms of the suspension and/or exclusion</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lastRenderedPageBreak/>
              <w:t>12.4</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w:t>
            </w:r>
            <w:r w:rsidR="00FE775D" w:rsidRPr="00071FBA">
              <w:rPr>
                <w:rFonts w:cstheme="minorHAnsi"/>
                <w:color w:val="002060"/>
                <w:lang w:val="en-US"/>
              </w:rPr>
              <w:t>trainee</w:t>
            </w:r>
            <w:r w:rsidRPr="00071FBA">
              <w:rPr>
                <w:rFonts w:cstheme="minorHAnsi"/>
                <w:color w:val="002060"/>
                <w:lang w:val="en-US"/>
              </w:rPr>
              <w:t xml:space="preserve"> will be notified of the decision within ten working days of the receipt of the letter requesting an appeal.</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12.5</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The decision to suspend and/or exclude a </w:t>
            </w:r>
            <w:r w:rsidR="00FE775D" w:rsidRPr="00071FBA">
              <w:rPr>
                <w:rFonts w:cstheme="minorHAnsi"/>
                <w:color w:val="002060"/>
                <w:lang w:val="en-US"/>
              </w:rPr>
              <w:t>trainee</w:t>
            </w:r>
            <w:r w:rsidRPr="00071FBA">
              <w:rPr>
                <w:rFonts w:cstheme="minorHAnsi"/>
                <w:color w:val="002060"/>
                <w:lang w:val="en-US"/>
              </w:rPr>
              <w:t xml:space="preserve"> will be reviewed by the </w:t>
            </w:r>
            <w:r w:rsidR="00FE775D" w:rsidRPr="00071FBA">
              <w:rPr>
                <w:rFonts w:cstheme="minorHAnsi"/>
                <w:color w:val="002060"/>
                <w:lang w:val="en-US"/>
              </w:rPr>
              <w:t>SCITT</w:t>
            </w:r>
            <w:r w:rsidRPr="00071FBA">
              <w:rPr>
                <w:rFonts w:cstheme="minorHAnsi"/>
                <w:color w:val="002060"/>
                <w:lang w:val="en-US"/>
              </w:rPr>
              <w:t xml:space="preserve"> at regular intervals </w:t>
            </w:r>
            <w:proofErr w:type="gramStart"/>
            <w:r w:rsidRPr="00071FBA">
              <w:rPr>
                <w:rFonts w:cstheme="minorHAnsi"/>
                <w:color w:val="002060"/>
                <w:lang w:val="en-US"/>
              </w:rPr>
              <w:t>so as to</w:t>
            </w:r>
            <w:proofErr w:type="gramEnd"/>
            <w:r w:rsidRPr="00071FBA">
              <w:rPr>
                <w:rFonts w:cstheme="minorHAnsi"/>
                <w:color w:val="002060"/>
                <w:lang w:val="en-US"/>
              </w:rPr>
              <w:t xml:space="preserve"> ensure that any relevant change in circumstance are considered in a timely manner. Whilst the precautionary suspension and/or exclusion is in place, the </w:t>
            </w:r>
            <w:r w:rsidR="00FE775D" w:rsidRPr="00071FBA">
              <w:rPr>
                <w:rFonts w:cstheme="minorHAnsi"/>
                <w:color w:val="002060"/>
                <w:lang w:val="en-US"/>
              </w:rPr>
              <w:t>trainee</w:t>
            </w:r>
            <w:r w:rsidRPr="00071FBA">
              <w:rPr>
                <w:rFonts w:cstheme="minorHAnsi"/>
                <w:color w:val="002060"/>
                <w:lang w:val="en-US"/>
              </w:rPr>
              <w:t xml:space="preserve"> may request a review if there is a relevant change to his/her circumstances. This request should be made in writing to the </w:t>
            </w:r>
            <w:r w:rsidR="00DC6CF8">
              <w:rPr>
                <w:rFonts w:cstheme="minorHAnsi"/>
                <w:color w:val="002060"/>
                <w:lang w:val="en-US"/>
              </w:rPr>
              <w:t xml:space="preserve">Accounting Officer </w:t>
            </w:r>
            <w:r w:rsidRPr="00071FBA">
              <w:rPr>
                <w:rFonts w:cstheme="minorHAnsi"/>
                <w:color w:val="002060"/>
                <w:lang w:val="en-US"/>
              </w:rPr>
              <w:t>who will respond within ten days of the receipt of the letter.</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13</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b/>
                <w:bCs/>
                <w:color w:val="002060"/>
                <w:lang w:val="en-US"/>
              </w:rPr>
              <w:t>Reporting and Monitoring</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13.1</w:t>
            </w:r>
          </w:p>
        </w:tc>
        <w:tc>
          <w:tcPr>
            <w:tcW w:w="9192"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 xml:space="preserve">Records of minor and major offences shall be held by the </w:t>
            </w:r>
            <w:r w:rsidR="00DC6CF8">
              <w:rPr>
                <w:rFonts w:cstheme="minorHAnsi"/>
                <w:color w:val="002060"/>
                <w:lang w:val="en-US"/>
              </w:rPr>
              <w:t>SCITT</w:t>
            </w:r>
            <w:r w:rsidRPr="00071FBA">
              <w:rPr>
                <w:rFonts w:cstheme="minorHAnsi"/>
                <w:color w:val="002060"/>
                <w:lang w:val="en-US"/>
              </w:rPr>
              <w:t xml:space="preserve"> team. Information in respect of disciplinary o</w:t>
            </w:r>
            <w:r w:rsidR="00DC6CF8">
              <w:rPr>
                <w:rFonts w:cstheme="minorHAnsi"/>
                <w:color w:val="002060"/>
                <w:lang w:val="en-US"/>
              </w:rPr>
              <w:t>ffences will be reported to the relevant Service(s)/</w:t>
            </w:r>
            <w:r w:rsidRPr="00071FBA">
              <w:rPr>
                <w:rFonts w:cstheme="minorHAnsi"/>
                <w:color w:val="002060"/>
                <w:lang w:val="en-US"/>
              </w:rPr>
              <w:t>Statutory Regulatory Body. </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13.2</w:t>
            </w:r>
          </w:p>
        </w:tc>
        <w:tc>
          <w:tcPr>
            <w:tcW w:w="9192" w:type="dxa"/>
            <w:shd w:val="clear" w:color="auto" w:fill="FFFFFF" w:themeFill="background1"/>
            <w:tcMar>
              <w:top w:w="75" w:type="dxa"/>
              <w:left w:w="75" w:type="dxa"/>
              <w:bottom w:w="75" w:type="dxa"/>
              <w:right w:w="75" w:type="dxa"/>
            </w:tcMar>
            <w:hideMark/>
          </w:tcPr>
          <w:p w:rsidR="002F57EA" w:rsidRPr="00071FBA" w:rsidRDefault="00DC6CF8" w:rsidP="002F57EA">
            <w:pPr>
              <w:rPr>
                <w:rFonts w:cstheme="minorHAnsi"/>
                <w:color w:val="002060"/>
                <w:lang w:val="en-US"/>
              </w:rPr>
            </w:pPr>
            <w:r>
              <w:rPr>
                <w:rFonts w:cstheme="minorHAnsi"/>
                <w:color w:val="002060"/>
                <w:lang w:val="en-US"/>
              </w:rPr>
              <w:t xml:space="preserve">The SCITT </w:t>
            </w:r>
            <w:proofErr w:type="gramStart"/>
            <w:r>
              <w:rPr>
                <w:rFonts w:cstheme="minorHAnsi"/>
                <w:color w:val="002060"/>
                <w:lang w:val="en-US"/>
              </w:rPr>
              <w:t xml:space="preserve">manager </w:t>
            </w:r>
            <w:r w:rsidR="002F57EA" w:rsidRPr="00071FBA">
              <w:rPr>
                <w:rFonts w:cstheme="minorHAnsi"/>
                <w:color w:val="002060"/>
                <w:lang w:val="en-US"/>
              </w:rPr>
              <w:t xml:space="preserve"> holding</w:t>
            </w:r>
            <w:proofErr w:type="gramEnd"/>
            <w:r w:rsidR="002F57EA" w:rsidRPr="00071FBA">
              <w:rPr>
                <w:rFonts w:cstheme="minorHAnsi"/>
                <w:color w:val="002060"/>
                <w:lang w:val="en-US"/>
              </w:rPr>
              <w:t xml:space="preserve"> records of minor offences will submit an annual report </w:t>
            </w:r>
            <w:r>
              <w:rPr>
                <w:rFonts w:cstheme="minorHAnsi"/>
                <w:color w:val="002060"/>
                <w:lang w:val="en-US"/>
              </w:rPr>
              <w:t xml:space="preserve">to the SCITT Director </w:t>
            </w:r>
            <w:r w:rsidR="002F57EA" w:rsidRPr="00071FBA">
              <w:rPr>
                <w:rFonts w:cstheme="minorHAnsi"/>
                <w:color w:val="002060"/>
                <w:lang w:val="en-US"/>
              </w:rPr>
              <w:t>outlining numbers, types and outcomes of disciplinary offences to the.</w:t>
            </w:r>
          </w:p>
        </w:tc>
      </w:tr>
      <w:tr w:rsidR="00071FBA" w:rsidRPr="00071FBA" w:rsidTr="00071FBA">
        <w:trPr>
          <w:tblCellSpacing w:w="15" w:type="dxa"/>
        </w:trPr>
        <w:tc>
          <w:tcPr>
            <w:tcW w:w="708" w:type="dxa"/>
            <w:shd w:val="clear" w:color="auto" w:fill="FFFFFF" w:themeFill="background1"/>
            <w:tcMar>
              <w:top w:w="75" w:type="dxa"/>
              <w:left w:w="75" w:type="dxa"/>
              <w:bottom w:w="75" w:type="dxa"/>
              <w:right w:w="75" w:type="dxa"/>
            </w:tcMar>
            <w:hideMark/>
          </w:tcPr>
          <w:p w:rsidR="002F57EA" w:rsidRPr="00071FBA" w:rsidRDefault="002F57EA" w:rsidP="002F57EA">
            <w:pPr>
              <w:rPr>
                <w:rFonts w:cstheme="minorHAnsi"/>
                <w:color w:val="002060"/>
                <w:lang w:val="en-US"/>
              </w:rPr>
            </w:pPr>
            <w:r w:rsidRPr="00071FBA">
              <w:rPr>
                <w:rFonts w:cstheme="minorHAnsi"/>
                <w:color w:val="002060"/>
                <w:lang w:val="en-US"/>
              </w:rPr>
              <w:t>13.3</w:t>
            </w:r>
          </w:p>
        </w:tc>
        <w:tc>
          <w:tcPr>
            <w:tcW w:w="9192" w:type="dxa"/>
            <w:shd w:val="clear" w:color="auto" w:fill="FFFFFF" w:themeFill="background1"/>
            <w:tcMar>
              <w:top w:w="75" w:type="dxa"/>
              <w:left w:w="75" w:type="dxa"/>
              <w:bottom w:w="75" w:type="dxa"/>
              <w:right w:w="75" w:type="dxa"/>
            </w:tcMar>
            <w:hideMark/>
          </w:tcPr>
          <w:p w:rsidR="002F57EA" w:rsidRPr="00071FBA" w:rsidRDefault="00DC6CF8" w:rsidP="002F57EA">
            <w:pPr>
              <w:rPr>
                <w:rFonts w:cstheme="minorHAnsi"/>
                <w:color w:val="002060"/>
                <w:lang w:val="en-US"/>
              </w:rPr>
            </w:pPr>
            <w:r>
              <w:rPr>
                <w:rFonts w:cstheme="minorHAnsi"/>
                <w:color w:val="002060"/>
                <w:lang w:val="en-US"/>
              </w:rPr>
              <w:t xml:space="preserve">The management </w:t>
            </w:r>
            <w:r w:rsidR="002F57EA" w:rsidRPr="00071FBA">
              <w:rPr>
                <w:rFonts w:cstheme="minorHAnsi"/>
                <w:color w:val="002060"/>
                <w:lang w:val="en-US"/>
              </w:rPr>
              <w:t xml:space="preserve">team will compile an annual report of all minor and major disciplinary cases for submission to </w:t>
            </w:r>
            <w:r>
              <w:rPr>
                <w:rFonts w:cstheme="minorHAnsi"/>
                <w:color w:val="002060"/>
                <w:lang w:val="en-US"/>
              </w:rPr>
              <w:t>Strategic Board</w:t>
            </w:r>
            <w:r w:rsidR="002F57EA" w:rsidRPr="00071FBA">
              <w:rPr>
                <w:rFonts w:cstheme="minorHAnsi"/>
                <w:color w:val="002060"/>
                <w:lang w:val="en-US"/>
              </w:rPr>
              <w:t xml:space="preserve"> annually.</w:t>
            </w:r>
          </w:p>
        </w:tc>
      </w:tr>
    </w:tbl>
    <w:p w:rsidR="00BB6E59" w:rsidRDefault="00BB6E59">
      <w:bookmarkStart w:id="0" w:name="_GoBack"/>
      <w:bookmarkEnd w:id="0"/>
    </w:p>
    <w:sectPr w:rsidR="00BB6E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1F6"/>
    <w:multiLevelType w:val="multilevel"/>
    <w:tmpl w:val="D1D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0EDA"/>
    <w:multiLevelType w:val="multilevel"/>
    <w:tmpl w:val="F8E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546C"/>
    <w:multiLevelType w:val="multilevel"/>
    <w:tmpl w:val="EC0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6323"/>
    <w:multiLevelType w:val="multilevel"/>
    <w:tmpl w:val="EF9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4DB0"/>
    <w:multiLevelType w:val="multilevel"/>
    <w:tmpl w:val="31A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E7969"/>
    <w:multiLevelType w:val="multilevel"/>
    <w:tmpl w:val="0CC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A28C6"/>
    <w:multiLevelType w:val="multilevel"/>
    <w:tmpl w:val="C43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63956"/>
    <w:multiLevelType w:val="multilevel"/>
    <w:tmpl w:val="D52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71632"/>
    <w:multiLevelType w:val="multilevel"/>
    <w:tmpl w:val="490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C12AF"/>
    <w:multiLevelType w:val="multilevel"/>
    <w:tmpl w:val="0CC0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5781E"/>
    <w:multiLevelType w:val="multilevel"/>
    <w:tmpl w:val="C57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A16C2"/>
    <w:multiLevelType w:val="multilevel"/>
    <w:tmpl w:val="8CA4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60595"/>
    <w:multiLevelType w:val="multilevel"/>
    <w:tmpl w:val="A38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51F92"/>
    <w:multiLevelType w:val="multilevel"/>
    <w:tmpl w:val="CAB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459B1"/>
    <w:multiLevelType w:val="multilevel"/>
    <w:tmpl w:val="3D8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93BC1"/>
    <w:multiLevelType w:val="multilevel"/>
    <w:tmpl w:val="1B2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5"/>
  </w:num>
  <w:num w:numId="5">
    <w:abstractNumId w:val="0"/>
  </w:num>
  <w:num w:numId="6">
    <w:abstractNumId w:val="15"/>
  </w:num>
  <w:num w:numId="7">
    <w:abstractNumId w:val="7"/>
  </w:num>
  <w:num w:numId="8">
    <w:abstractNumId w:val="3"/>
  </w:num>
  <w:num w:numId="9">
    <w:abstractNumId w:val="9"/>
  </w:num>
  <w:num w:numId="10">
    <w:abstractNumId w:val="8"/>
  </w:num>
  <w:num w:numId="11">
    <w:abstractNumId w:val="6"/>
  </w:num>
  <w:num w:numId="12">
    <w:abstractNumId w:val="11"/>
  </w:num>
  <w:num w:numId="13">
    <w:abstractNumId w:val="10"/>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A"/>
    <w:rsid w:val="00015648"/>
    <w:rsid w:val="00071FBA"/>
    <w:rsid w:val="00076816"/>
    <w:rsid w:val="001277BD"/>
    <w:rsid w:val="00296670"/>
    <w:rsid w:val="002A5A5E"/>
    <w:rsid w:val="002E5AA4"/>
    <w:rsid w:val="002F57EA"/>
    <w:rsid w:val="00390753"/>
    <w:rsid w:val="005663DC"/>
    <w:rsid w:val="008B7EB9"/>
    <w:rsid w:val="008D0F2F"/>
    <w:rsid w:val="00A2364A"/>
    <w:rsid w:val="00B759C2"/>
    <w:rsid w:val="00BB6E59"/>
    <w:rsid w:val="00C74292"/>
    <w:rsid w:val="00C86D8A"/>
    <w:rsid w:val="00DC6CF8"/>
    <w:rsid w:val="00E72B08"/>
    <w:rsid w:val="00EB3014"/>
    <w:rsid w:val="00FE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BC0F"/>
  <w15:chartTrackingRefBased/>
  <w15:docId w15:val="{0604B765-3495-4EE9-A146-94DD1B8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7EA"/>
    <w:rPr>
      <w:color w:val="0563C1" w:themeColor="hyperlink"/>
      <w:u w:val="single"/>
    </w:rPr>
  </w:style>
  <w:style w:type="character" w:styleId="UnresolvedMention">
    <w:name w:val="Unresolved Mention"/>
    <w:basedOn w:val="DefaultParagraphFont"/>
    <w:uiPriority w:val="99"/>
    <w:semiHidden/>
    <w:unhideWhenUsed/>
    <w:rsid w:val="002F5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456">
      <w:bodyDiv w:val="1"/>
      <w:marLeft w:val="0"/>
      <w:marRight w:val="0"/>
      <w:marTop w:val="0"/>
      <w:marBottom w:val="0"/>
      <w:divBdr>
        <w:top w:val="none" w:sz="0" w:space="0" w:color="auto"/>
        <w:left w:val="none" w:sz="0" w:space="0" w:color="auto"/>
        <w:bottom w:val="none" w:sz="0" w:space="0" w:color="auto"/>
        <w:right w:val="none" w:sz="0" w:space="0" w:color="auto"/>
      </w:divBdr>
    </w:div>
    <w:div w:id="19583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31ADBB982A742B85337313910820F" ma:contentTypeVersion="7" ma:contentTypeDescription="Create a new document." ma:contentTypeScope="" ma:versionID="57bfe6302a3356309dbc1619547003f9">
  <xsd:schema xmlns:xsd="http://www.w3.org/2001/XMLSchema" xmlns:xs="http://www.w3.org/2001/XMLSchema" xmlns:p="http://schemas.microsoft.com/office/2006/metadata/properties" xmlns:ns2="1669ef5d-f38f-4bcd-991b-caecbf95524e" xmlns:ns3="bdec8b0c-5824-4538-a251-a6b2e7ac1be1" targetNamespace="http://schemas.microsoft.com/office/2006/metadata/properties" ma:root="true" ma:fieldsID="7bb3df612f26da4914395b10d6fda3f5" ns2:_="" ns3:_="">
    <xsd:import namespace="1669ef5d-f38f-4bcd-991b-caecbf95524e"/>
    <xsd:import namespace="bdec8b0c-5824-4538-a251-a6b2e7ac1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ef5d-f38f-4bcd-991b-caecbf95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8b0c-5824-4538-a251-a6b2e7ac1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3DDA5-926A-4BBA-BEC4-AA2E0A460BFB}"/>
</file>

<file path=customXml/itemProps2.xml><?xml version="1.0" encoding="utf-8"?>
<ds:datastoreItem xmlns:ds="http://schemas.openxmlformats.org/officeDocument/2006/customXml" ds:itemID="{CFEAE8CD-962F-46BE-9D14-D8BC325CDCBE}"/>
</file>

<file path=customXml/itemProps3.xml><?xml version="1.0" encoding="utf-8"?>
<ds:datastoreItem xmlns:ds="http://schemas.openxmlformats.org/officeDocument/2006/customXml" ds:itemID="{4D414E18-53A2-40EA-BD40-3AB83AC58A0D}"/>
</file>

<file path=docProps/app.xml><?xml version="1.0" encoding="utf-8"?>
<Properties xmlns="http://schemas.openxmlformats.org/officeDocument/2006/extended-properties" xmlns:vt="http://schemas.openxmlformats.org/officeDocument/2006/docPropsVTypes">
  <Template>Normal</Template>
  <TotalTime>908</TotalTime>
  <Pages>12</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Miss Thompson</cp:lastModifiedBy>
  <cp:revision>5</cp:revision>
  <dcterms:created xsi:type="dcterms:W3CDTF">2018-04-12T15:40:00Z</dcterms:created>
  <dcterms:modified xsi:type="dcterms:W3CDTF">2018-04-13T13:11:00Z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0x01010013D31ADBB982A742B85337313910820F</vt:lpwstr>
  </property>
</Properties>
</file>